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94C" w:rsidRPr="00003455" w:rsidRDefault="00D8094C" w:rsidP="00546202">
      <w:pPr>
        <w:ind w:left="3545" w:firstLine="709"/>
        <w:rPr>
          <w:sz w:val="28"/>
          <w:szCs w:val="28"/>
        </w:rPr>
      </w:pPr>
      <w:bookmarkStart w:id="0" w:name="_GoBack"/>
      <w:bookmarkEnd w:id="0"/>
      <w:r w:rsidRPr="00003455">
        <w:rPr>
          <w:sz w:val="28"/>
          <w:szCs w:val="28"/>
        </w:rPr>
        <w:t>УТВЕРЖДАЮ</w:t>
      </w:r>
    </w:p>
    <w:p w:rsidR="00D8094C" w:rsidRPr="00003455" w:rsidRDefault="00840EF1" w:rsidP="00546202">
      <w:pPr>
        <w:ind w:left="4254"/>
        <w:rPr>
          <w:sz w:val="28"/>
          <w:szCs w:val="28"/>
        </w:rPr>
      </w:pPr>
      <w:r>
        <w:rPr>
          <w:sz w:val="28"/>
          <w:szCs w:val="28"/>
        </w:rPr>
        <w:t>Р</w:t>
      </w:r>
      <w:r w:rsidR="00AE6526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D8094C" w:rsidRPr="00003455">
        <w:rPr>
          <w:sz w:val="28"/>
          <w:szCs w:val="28"/>
        </w:rPr>
        <w:t xml:space="preserve"> управления развития предпринимательства, потребительского </w:t>
      </w:r>
    </w:p>
    <w:p w:rsidR="00D8094C" w:rsidRPr="00003455" w:rsidRDefault="00D8094C" w:rsidP="00546202">
      <w:pPr>
        <w:ind w:left="4254"/>
        <w:rPr>
          <w:sz w:val="28"/>
          <w:szCs w:val="28"/>
        </w:rPr>
      </w:pPr>
      <w:r w:rsidRPr="00003455">
        <w:rPr>
          <w:sz w:val="28"/>
          <w:szCs w:val="28"/>
        </w:rPr>
        <w:t xml:space="preserve">рынка и инновационной политики администрации городского округа </w:t>
      </w:r>
    </w:p>
    <w:p w:rsidR="00D8094C" w:rsidRDefault="00D8094C" w:rsidP="00546202">
      <w:pPr>
        <w:ind w:left="3545" w:firstLine="709"/>
        <w:rPr>
          <w:sz w:val="28"/>
          <w:szCs w:val="28"/>
        </w:rPr>
      </w:pPr>
      <w:r w:rsidRPr="00003455">
        <w:rPr>
          <w:sz w:val="28"/>
          <w:szCs w:val="28"/>
        </w:rPr>
        <w:t xml:space="preserve">город Воронеж </w:t>
      </w:r>
    </w:p>
    <w:p w:rsidR="00D8094C" w:rsidRDefault="00D8094C" w:rsidP="00546202">
      <w:pPr>
        <w:ind w:left="3545" w:firstLine="709"/>
        <w:rPr>
          <w:sz w:val="28"/>
          <w:szCs w:val="28"/>
        </w:rPr>
      </w:pPr>
    </w:p>
    <w:p w:rsidR="00D8094C" w:rsidRPr="00003455" w:rsidRDefault="00D8094C" w:rsidP="00546202">
      <w:pPr>
        <w:ind w:left="3545" w:firstLine="709"/>
        <w:rPr>
          <w:sz w:val="28"/>
          <w:szCs w:val="28"/>
        </w:rPr>
      </w:pPr>
      <w:r w:rsidRPr="00003455">
        <w:rPr>
          <w:sz w:val="28"/>
          <w:szCs w:val="28"/>
        </w:rPr>
        <w:t>__</w:t>
      </w:r>
      <w:r w:rsidR="00AE6526">
        <w:rPr>
          <w:sz w:val="28"/>
          <w:szCs w:val="28"/>
        </w:rPr>
        <w:t>___________________ А.И. Рыженин</w:t>
      </w:r>
    </w:p>
    <w:p w:rsidR="00D8094C" w:rsidRPr="00003455" w:rsidRDefault="00D8094C" w:rsidP="00546202">
      <w:pPr>
        <w:ind w:left="3545" w:firstLine="709"/>
        <w:rPr>
          <w:sz w:val="28"/>
          <w:szCs w:val="28"/>
        </w:rPr>
      </w:pPr>
      <w:r w:rsidRPr="00003455">
        <w:rPr>
          <w:sz w:val="28"/>
          <w:szCs w:val="28"/>
        </w:rPr>
        <w:t>«_</w:t>
      </w:r>
      <w:r w:rsidR="00AE6526">
        <w:rPr>
          <w:sz w:val="28"/>
          <w:szCs w:val="28"/>
        </w:rPr>
        <w:t>___»________________________202</w:t>
      </w:r>
      <w:r w:rsidR="006E5FF8">
        <w:rPr>
          <w:sz w:val="28"/>
          <w:szCs w:val="28"/>
        </w:rPr>
        <w:t>2</w:t>
      </w:r>
      <w:r w:rsidRPr="00003455">
        <w:rPr>
          <w:sz w:val="28"/>
          <w:szCs w:val="28"/>
        </w:rPr>
        <w:t xml:space="preserve"> </w:t>
      </w:r>
    </w:p>
    <w:p w:rsidR="00C60BF7" w:rsidRDefault="00C60BF7" w:rsidP="00546202">
      <w:pPr>
        <w:pStyle w:val="a3"/>
        <w:rPr>
          <w:sz w:val="28"/>
          <w:szCs w:val="28"/>
        </w:rPr>
      </w:pPr>
    </w:p>
    <w:p w:rsidR="00685390" w:rsidRPr="00987C4E" w:rsidRDefault="00685390" w:rsidP="00546202">
      <w:pPr>
        <w:pStyle w:val="a3"/>
        <w:rPr>
          <w:sz w:val="28"/>
          <w:szCs w:val="28"/>
        </w:rPr>
      </w:pPr>
    </w:p>
    <w:p w:rsidR="00C9384D" w:rsidRPr="00693932" w:rsidRDefault="00A538A7" w:rsidP="00546202">
      <w:pPr>
        <w:pStyle w:val="1"/>
        <w:spacing w:before="0"/>
        <w:rPr>
          <w:sz w:val="28"/>
          <w:szCs w:val="28"/>
        </w:rPr>
      </w:pPr>
      <w:r w:rsidRPr="00693932">
        <w:rPr>
          <w:sz w:val="28"/>
          <w:szCs w:val="28"/>
        </w:rPr>
        <w:t>Положение</w:t>
      </w:r>
    </w:p>
    <w:p w:rsidR="001F06E1" w:rsidRPr="00693932" w:rsidRDefault="00A538A7" w:rsidP="00546202">
      <w:pPr>
        <w:pStyle w:val="10"/>
        <w:jc w:val="center"/>
        <w:rPr>
          <w:sz w:val="28"/>
          <w:szCs w:val="28"/>
        </w:rPr>
      </w:pPr>
      <w:r w:rsidRPr="00693932">
        <w:rPr>
          <w:sz w:val="28"/>
          <w:szCs w:val="28"/>
        </w:rPr>
        <w:t xml:space="preserve">об отделе </w:t>
      </w:r>
      <w:r w:rsidR="00EF148E" w:rsidRPr="00693932">
        <w:rPr>
          <w:sz w:val="28"/>
          <w:szCs w:val="28"/>
        </w:rPr>
        <w:t xml:space="preserve">промышленности и </w:t>
      </w:r>
      <w:r w:rsidRPr="00693932">
        <w:rPr>
          <w:sz w:val="28"/>
          <w:szCs w:val="28"/>
        </w:rPr>
        <w:t>предпринимательства</w:t>
      </w:r>
      <w:r w:rsidR="00C9384D" w:rsidRPr="00693932">
        <w:rPr>
          <w:sz w:val="28"/>
          <w:szCs w:val="28"/>
        </w:rPr>
        <w:t xml:space="preserve"> </w:t>
      </w:r>
      <w:r w:rsidRPr="00693932">
        <w:rPr>
          <w:sz w:val="28"/>
          <w:szCs w:val="28"/>
        </w:rPr>
        <w:t>управления развития предпринимател</w:t>
      </w:r>
      <w:r w:rsidR="00D8094C">
        <w:rPr>
          <w:sz w:val="28"/>
          <w:szCs w:val="28"/>
        </w:rPr>
        <w:t>ьства, потребительского рынка и</w:t>
      </w:r>
      <w:r w:rsidRPr="00693932">
        <w:rPr>
          <w:sz w:val="28"/>
          <w:szCs w:val="28"/>
        </w:rPr>
        <w:t xml:space="preserve"> инновационной политики администрации городского округа город Воронеж</w:t>
      </w:r>
    </w:p>
    <w:p w:rsidR="00D435E2" w:rsidRPr="00787AF8" w:rsidRDefault="00D435E2" w:rsidP="00546202">
      <w:pPr>
        <w:pStyle w:val="10"/>
        <w:rPr>
          <w:sz w:val="28"/>
          <w:szCs w:val="28"/>
        </w:rPr>
      </w:pPr>
    </w:p>
    <w:p w:rsidR="00C9384D" w:rsidRPr="00787AF8" w:rsidRDefault="00AC2790" w:rsidP="00546202">
      <w:pPr>
        <w:numPr>
          <w:ilvl w:val="0"/>
          <w:numId w:val="16"/>
        </w:numPr>
        <w:tabs>
          <w:tab w:val="left" w:pos="426"/>
        </w:tabs>
        <w:ind w:left="0" w:firstLine="0"/>
        <w:jc w:val="center"/>
        <w:rPr>
          <w:sz w:val="28"/>
          <w:szCs w:val="28"/>
        </w:rPr>
      </w:pPr>
      <w:r w:rsidRPr="00787AF8">
        <w:rPr>
          <w:sz w:val="28"/>
          <w:szCs w:val="28"/>
        </w:rPr>
        <w:t>Общие положения</w:t>
      </w:r>
    </w:p>
    <w:p w:rsidR="002D2CE7" w:rsidRPr="008B620F" w:rsidRDefault="002D2CE7" w:rsidP="00546202">
      <w:pPr>
        <w:tabs>
          <w:tab w:val="left" w:pos="1276"/>
        </w:tabs>
        <w:ind w:firstLine="709"/>
        <w:jc w:val="center"/>
        <w:rPr>
          <w:sz w:val="28"/>
          <w:szCs w:val="28"/>
        </w:rPr>
      </w:pPr>
    </w:p>
    <w:p w:rsidR="002D2CE7" w:rsidRPr="008B620F" w:rsidRDefault="002D2CE7" w:rsidP="00546202">
      <w:pPr>
        <w:widowControl/>
        <w:numPr>
          <w:ilvl w:val="1"/>
          <w:numId w:val="17"/>
        </w:numPr>
        <w:tabs>
          <w:tab w:val="num" w:pos="0"/>
          <w:tab w:val="left" w:pos="1276"/>
        </w:tabs>
        <w:suppressAutoHyphens w:val="0"/>
        <w:ind w:firstLine="709"/>
        <w:jc w:val="both"/>
        <w:rPr>
          <w:sz w:val="28"/>
          <w:szCs w:val="28"/>
        </w:rPr>
      </w:pPr>
      <w:r w:rsidRPr="008B620F">
        <w:rPr>
          <w:sz w:val="28"/>
          <w:szCs w:val="28"/>
        </w:rPr>
        <w:t xml:space="preserve">Отдел </w:t>
      </w:r>
      <w:r w:rsidR="00EF148E">
        <w:rPr>
          <w:sz w:val="28"/>
          <w:szCs w:val="28"/>
        </w:rPr>
        <w:t xml:space="preserve">промышленности и </w:t>
      </w:r>
      <w:r w:rsidR="00733010" w:rsidRPr="008B620F">
        <w:rPr>
          <w:sz w:val="28"/>
          <w:szCs w:val="28"/>
        </w:rPr>
        <w:t xml:space="preserve">предпринимательства (далее </w:t>
      </w:r>
      <w:r w:rsidR="00987C4E" w:rsidRPr="008B620F">
        <w:rPr>
          <w:sz w:val="28"/>
          <w:szCs w:val="28"/>
        </w:rPr>
        <w:t>–</w:t>
      </w:r>
      <w:r w:rsidR="00733010" w:rsidRPr="008B620F">
        <w:rPr>
          <w:sz w:val="28"/>
          <w:szCs w:val="28"/>
        </w:rPr>
        <w:t xml:space="preserve"> отдел) </w:t>
      </w:r>
      <w:r w:rsidRPr="008B620F">
        <w:rPr>
          <w:sz w:val="28"/>
          <w:szCs w:val="28"/>
        </w:rPr>
        <w:t xml:space="preserve">является структурным подразделением управления </w:t>
      </w:r>
      <w:r w:rsidR="00733010" w:rsidRPr="008B620F">
        <w:rPr>
          <w:sz w:val="28"/>
          <w:szCs w:val="28"/>
        </w:rPr>
        <w:t>развития</w:t>
      </w:r>
      <w:r w:rsidRPr="008B620F">
        <w:rPr>
          <w:sz w:val="28"/>
          <w:szCs w:val="28"/>
        </w:rPr>
        <w:t xml:space="preserve"> предпринимательства,</w:t>
      </w:r>
      <w:r w:rsidR="00733010" w:rsidRPr="008B620F">
        <w:rPr>
          <w:sz w:val="28"/>
          <w:szCs w:val="28"/>
        </w:rPr>
        <w:t xml:space="preserve"> </w:t>
      </w:r>
      <w:r w:rsidRPr="008B620F">
        <w:rPr>
          <w:sz w:val="28"/>
          <w:szCs w:val="28"/>
        </w:rPr>
        <w:t>потребительского рынка и инновационной политики администрации городского округа город Воронеж</w:t>
      </w:r>
      <w:r w:rsidR="00F07E66" w:rsidRPr="008B620F">
        <w:rPr>
          <w:sz w:val="28"/>
          <w:szCs w:val="28"/>
        </w:rPr>
        <w:t xml:space="preserve"> (далее </w:t>
      </w:r>
      <w:r w:rsidR="00987C4E" w:rsidRPr="008B620F">
        <w:rPr>
          <w:sz w:val="28"/>
          <w:szCs w:val="28"/>
        </w:rPr>
        <w:t>–</w:t>
      </w:r>
      <w:r w:rsidR="00F07E66" w:rsidRPr="008B620F">
        <w:rPr>
          <w:sz w:val="28"/>
          <w:szCs w:val="28"/>
        </w:rPr>
        <w:t xml:space="preserve"> управление)</w:t>
      </w:r>
      <w:r w:rsidRPr="008B620F">
        <w:rPr>
          <w:sz w:val="28"/>
          <w:szCs w:val="28"/>
        </w:rPr>
        <w:t>.</w:t>
      </w:r>
    </w:p>
    <w:p w:rsidR="002D2CE7" w:rsidRPr="008B620F" w:rsidRDefault="00693932" w:rsidP="00546202">
      <w:pPr>
        <w:widowControl/>
        <w:numPr>
          <w:ilvl w:val="1"/>
          <w:numId w:val="17"/>
        </w:numPr>
        <w:tabs>
          <w:tab w:val="num" w:pos="0"/>
          <w:tab w:val="left" w:pos="1276"/>
        </w:tabs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8B620F">
        <w:rPr>
          <w:sz w:val="28"/>
          <w:szCs w:val="28"/>
        </w:rPr>
        <w:t xml:space="preserve">тдел </w:t>
      </w:r>
      <w:r>
        <w:rPr>
          <w:sz w:val="28"/>
          <w:szCs w:val="28"/>
        </w:rPr>
        <w:t>в</w:t>
      </w:r>
      <w:r w:rsidR="002D2CE7" w:rsidRPr="008B620F">
        <w:rPr>
          <w:sz w:val="28"/>
          <w:szCs w:val="28"/>
        </w:rPr>
        <w:t xml:space="preserve"> своей деятельности руководствуется</w:t>
      </w:r>
      <w:r>
        <w:rPr>
          <w:sz w:val="28"/>
          <w:szCs w:val="28"/>
        </w:rPr>
        <w:t xml:space="preserve"> </w:t>
      </w:r>
      <w:hyperlink r:id="rId8" w:history="1">
        <w:r w:rsidRPr="000A67A4">
          <w:rPr>
            <w:sz w:val="28"/>
            <w:szCs w:val="28"/>
          </w:rPr>
          <w:t>Конституцией</w:t>
        </w:r>
      </w:hyperlink>
      <w:r w:rsidRPr="000A67A4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>,</w:t>
      </w:r>
      <w:r w:rsidR="002D2CE7" w:rsidRPr="008B620F">
        <w:rPr>
          <w:sz w:val="28"/>
          <w:szCs w:val="28"/>
        </w:rPr>
        <w:t xml:space="preserve"> </w:t>
      </w:r>
      <w:r w:rsidRPr="008B620F">
        <w:rPr>
          <w:sz w:val="28"/>
          <w:szCs w:val="28"/>
        </w:rPr>
        <w:t>Указами Президента Российской Федерации</w:t>
      </w:r>
      <w:r>
        <w:rPr>
          <w:sz w:val="28"/>
          <w:szCs w:val="28"/>
        </w:rPr>
        <w:t>,</w:t>
      </w:r>
      <w:r w:rsidRPr="008B620F">
        <w:rPr>
          <w:sz w:val="28"/>
          <w:szCs w:val="28"/>
        </w:rPr>
        <w:t xml:space="preserve"> </w:t>
      </w:r>
      <w:r w:rsidR="002D2CE7" w:rsidRPr="008B620F">
        <w:rPr>
          <w:sz w:val="28"/>
          <w:szCs w:val="28"/>
        </w:rPr>
        <w:t xml:space="preserve">действующим законодательством Российской Федерации и Воронежской области, постановлениями Правительства Российской Федерации и </w:t>
      </w:r>
      <w:r>
        <w:rPr>
          <w:sz w:val="28"/>
          <w:szCs w:val="28"/>
        </w:rPr>
        <w:t xml:space="preserve">правительства </w:t>
      </w:r>
      <w:r w:rsidR="002D2CE7" w:rsidRPr="008B620F">
        <w:rPr>
          <w:sz w:val="28"/>
          <w:szCs w:val="28"/>
        </w:rPr>
        <w:t xml:space="preserve">Воронежской области, Уставом городского округа город Воронеж, решениями </w:t>
      </w:r>
      <w:r>
        <w:rPr>
          <w:sz w:val="28"/>
          <w:szCs w:val="28"/>
        </w:rPr>
        <w:t xml:space="preserve">Воронежской </w:t>
      </w:r>
      <w:r w:rsidR="002D2CE7" w:rsidRPr="008B620F">
        <w:rPr>
          <w:sz w:val="28"/>
          <w:szCs w:val="28"/>
        </w:rPr>
        <w:t>городской Думы, постановлениями и распоряжениями администрации городского округа город Воронеж, Положением об управлении, приказами руководителя управления, а также настоящим Положением.</w:t>
      </w:r>
    </w:p>
    <w:p w:rsidR="002D2CE7" w:rsidRPr="008B620F" w:rsidRDefault="002D2CE7" w:rsidP="00546202">
      <w:pPr>
        <w:widowControl/>
        <w:numPr>
          <w:ilvl w:val="1"/>
          <w:numId w:val="17"/>
        </w:numPr>
        <w:tabs>
          <w:tab w:val="num" w:pos="0"/>
          <w:tab w:val="left" w:pos="1276"/>
        </w:tabs>
        <w:suppressAutoHyphens w:val="0"/>
        <w:ind w:firstLine="709"/>
        <w:jc w:val="both"/>
        <w:rPr>
          <w:sz w:val="28"/>
          <w:szCs w:val="28"/>
        </w:rPr>
      </w:pPr>
      <w:r w:rsidRPr="008B620F">
        <w:rPr>
          <w:sz w:val="28"/>
          <w:szCs w:val="28"/>
        </w:rPr>
        <w:t>Отдел возглавляет начальник отдела, который назначается на должность и освобождается от должности приказом заместителя главы администрации</w:t>
      </w:r>
      <w:r w:rsidR="00733010" w:rsidRPr="008B620F">
        <w:rPr>
          <w:sz w:val="28"/>
          <w:szCs w:val="28"/>
        </w:rPr>
        <w:t xml:space="preserve"> </w:t>
      </w:r>
      <w:r w:rsidR="00987C4E" w:rsidRPr="008B620F">
        <w:rPr>
          <w:sz w:val="28"/>
          <w:szCs w:val="28"/>
        </w:rPr>
        <w:t>–</w:t>
      </w:r>
      <w:r w:rsidRPr="008B620F">
        <w:rPr>
          <w:sz w:val="28"/>
          <w:szCs w:val="28"/>
        </w:rPr>
        <w:t xml:space="preserve"> руководителя</w:t>
      </w:r>
      <w:r w:rsidR="00733010" w:rsidRPr="008B620F">
        <w:rPr>
          <w:sz w:val="28"/>
          <w:szCs w:val="28"/>
        </w:rPr>
        <w:t xml:space="preserve"> аппарата</w:t>
      </w:r>
      <w:r w:rsidRPr="008B620F">
        <w:rPr>
          <w:sz w:val="28"/>
          <w:szCs w:val="28"/>
        </w:rPr>
        <w:t xml:space="preserve"> администрации городского округа город Воронеж.</w:t>
      </w:r>
    </w:p>
    <w:p w:rsidR="002D2CE7" w:rsidRPr="00693932" w:rsidRDefault="002D2CE7" w:rsidP="00546202">
      <w:pPr>
        <w:widowControl/>
        <w:numPr>
          <w:ilvl w:val="1"/>
          <w:numId w:val="17"/>
        </w:numPr>
        <w:tabs>
          <w:tab w:val="num" w:pos="0"/>
          <w:tab w:val="left" w:pos="1276"/>
        </w:tabs>
        <w:suppressAutoHyphens w:val="0"/>
        <w:ind w:firstLine="709"/>
        <w:jc w:val="both"/>
        <w:rPr>
          <w:sz w:val="28"/>
          <w:szCs w:val="28"/>
        </w:rPr>
      </w:pPr>
      <w:r w:rsidRPr="008B620F">
        <w:rPr>
          <w:sz w:val="28"/>
          <w:szCs w:val="28"/>
        </w:rPr>
        <w:t>Назначение на должность и освобождение от должности сотрудников отдела осуществляется приказом заместителя главы администрации</w:t>
      </w:r>
      <w:r w:rsidR="00733010" w:rsidRPr="008B620F">
        <w:rPr>
          <w:sz w:val="28"/>
          <w:szCs w:val="28"/>
        </w:rPr>
        <w:t xml:space="preserve"> </w:t>
      </w:r>
      <w:r w:rsidR="00987C4E" w:rsidRPr="008B620F">
        <w:rPr>
          <w:sz w:val="28"/>
          <w:szCs w:val="28"/>
        </w:rPr>
        <w:t>–</w:t>
      </w:r>
      <w:r w:rsidR="00733010" w:rsidRPr="008B620F">
        <w:rPr>
          <w:sz w:val="28"/>
          <w:szCs w:val="28"/>
        </w:rPr>
        <w:t xml:space="preserve"> руководителя аппарата</w:t>
      </w:r>
      <w:r w:rsidRPr="008B620F">
        <w:rPr>
          <w:sz w:val="28"/>
          <w:szCs w:val="28"/>
        </w:rPr>
        <w:t xml:space="preserve"> администрации городского округа город Воронеж.</w:t>
      </w:r>
      <w:r w:rsidRPr="008B620F">
        <w:rPr>
          <w:b/>
          <w:sz w:val="28"/>
          <w:szCs w:val="28"/>
        </w:rPr>
        <w:t xml:space="preserve"> </w:t>
      </w:r>
    </w:p>
    <w:p w:rsidR="00693932" w:rsidRDefault="00693932" w:rsidP="00546202">
      <w:pPr>
        <w:widowControl/>
        <w:numPr>
          <w:ilvl w:val="1"/>
          <w:numId w:val="17"/>
        </w:numPr>
        <w:tabs>
          <w:tab w:val="num" w:pos="0"/>
          <w:tab w:val="left" w:pos="1276"/>
        </w:tabs>
        <w:suppressAutoHyphens w:val="0"/>
        <w:ind w:firstLine="709"/>
        <w:jc w:val="both"/>
        <w:rPr>
          <w:sz w:val="28"/>
          <w:szCs w:val="28"/>
        </w:rPr>
      </w:pPr>
      <w:r w:rsidRPr="00015727">
        <w:rPr>
          <w:sz w:val="28"/>
          <w:szCs w:val="28"/>
        </w:rPr>
        <w:t>Положение об отделе и должностные инструкции его сотрудников утверждаются руководителем управления</w:t>
      </w:r>
      <w:r>
        <w:rPr>
          <w:sz w:val="28"/>
          <w:szCs w:val="28"/>
        </w:rPr>
        <w:t>.</w:t>
      </w:r>
    </w:p>
    <w:p w:rsidR="00942AFF" w:rsidRDefault="00942AFF" w:rsidP="00546202">
      <w:pPr>
        <w:widowControl/>
        <w:tabs>
          <w:tab w:val="left" w:pos="1276"/>
        </w:tabs>
        <w:suppressAutoHyphens w:val="0"/>
        <w:ind w:left="709"/>
        <w:jc w:val="both"/>
        <w:rPr>
          <w:sz w:val="28"/>
          <w:szCs w:val="28"/>
        </w:rPr>
      </w:pPr>
    </w:p>
    <w:p w:rsidR="00840EF1" w:rsidRDefault="00840EF1" w:rsidP="00546202">
      <w:pPr>
        <w:widowControl/>
        <w:tabs>
          <w:tab w:val="left" w:pos="1276"/>
        </w:tabs>
        <w:suppressAutoHyphens w:val="0"/>
        <w:ind w:left="709"/>
        <w:jc w:val="both"/>
        <w:rPr>
          <w:sz w:val="28"/>
          <w:szCs w:val="28"/>
        </w:rPr>
      </w:pPr>
    </w:p>
    <w:p w:rsidR="00840EF1" w:rsidRDefault="00840EF1" w:rsidP="00546202">
      <w:pPr>
        <w:widowControl/>
        <w:tabs>
          <w:tab w:val="left" w:pos="1276"/>
        </w:tabs>
        <w:suppressAutoHyphens w:val="0"/>
        <w:ind w:left="709"/>
        <w:jc w:val="both"/>
        <w:rPr>
          <w:sz w:val="28"/>
          <w:szCs w:val="28"/>
        </w:rPr>
      </w:pPr>
    </w:p>
    <w:p w:rsidR="00C9384D" w:rsidRPr="00787AF8" w:rsidRDefault="00AC2790" w:rsidP="00546202">
      <w:pPr>
        <w:pStyle w:val="21"/>
        <w:numPr>
          <w:ilvl w:val="0"/>
          <w:numId w:val="17"/>
        </w:numPr>
        <w:tabs>
          <w:tab w:val="clear" w:pos="450"/>
          <w:tab w:val="num" w:pos="0"/>
          <w:tab w:val="left" w:pos="426"/>
          <w:tab w:val="left" w:pos="1276"/>
        </w:tabs>
        <w:ind w:left="0" w:firstLine="0"/>
        <w:jc w:val="center"/>
        <w:rPr>
          <w:sz w:val="28"/>
          <w:szCs w:val="28"/>
        </w:rPr>
      </w:pPr>
      <w:r w:rsidRPr="00787AF8">
        <w:rPr>
          <w:sz w:val="28"/>
          <w:szCs w:val="28"/>
        </w:rPr>
        <w:lastRenderedPageBreak/>
        <w:t>Цели и задачи</w:t>
      </w:r>
      <w:r w:rsidR="00693932">
        <w:rPr>
          <w:sz w:val="28"/>
          <w:szCs w:val="28"/>
        </w:rPr>
        <w:t xml:space="preserve"> отдела</w:t>
      </w:r>
    </w:p>
    <w:p w:rsidR="00C9384D" w:rsidRPr="00840EF1" w:rsidRDefault="00C9384D" w:rsidP="00546202">
      <w:pPr>
        <w:pStyle w:val="21"/>
        <w:tabs>
          <w:tab w:val="num" w:pos="0"/>
          <w:tab w:val="left" w:pos="1276"/>
        </w:tabs>
        <w:ind w:firstLine="709"/>
        <w:rPr>
          <w:sz w:val="28"/>
          <w:szCs w:val="28"/>
        </w:rPr>
      </w:pPr>
    </w:p>
    <w:p w:rsidR="00276365" w:rsidRPr="008B620F" w:rsidRDefault="0010066B" w:rsidP="00546202">
      <w:pPr>
        <w:tabs>
          <w:tab w:val="num" w:pos="0"/>
          <w:tab w:val="left" w:pos="709"/>
          <w:tab w:val="left" w:pos="1276"/>
        </w:tabs>
        <w:ind w:firstLine="709"/>
        <w:jc w:val="both"/>
        <w:rPr>
          <w:sz w:val="28"/>
          <w:szCs w:val="28"/>
        </w:rPr>
      </w:pPr>
      <w:r w:rsidRPr="008B620F">
        <w:rPr>
          <w:sz w:val="28"/>
          <w:szCs w:val="28"/>
        </w:rPr>
        <w:t xml:space="preserve">2.1. </w:t>
      </w:r>
      <w:r w:rsidR="00C9384D" w:rsidRPr="008B620F">
        <w:rPr>
          <w:sz w:val="28"/>
          <w:szCs w:val="28"/>
        </w:rPr>
        <w:t xml:space="preserve">Целью деятельности отдела является </w:t>
      </w:r>
      <w:r w:rsidR="00F07E66" w:rsidRPr="008B620F">
        <w:rPr>
          <w:sz w:val="28"/>
          <w:szCs w:val="28"/>
        </w:rPr>
        <w:t xml:space="preserve">создание </w:t>
      </w:r>
      <w:r w:rsidR="00840EF1" w:rsidRPr="00840EF1">
        <w:rPr>
          <w:sz w:val="28"/>
          <w:szCs w:val="28"/>
        </w:rPr>
        <w:t>оптимальных условий для развития предпринимательства и промышленной деятельности</w:t>
      </w:r>
      <w:r w:rsidR="00F07E66" w:rsidRPr="008B620F">
        <w:rPr>
          <w:sz w:val="28"/>
          <w:szCs w:val="28"/>
        </w:rPr>
        <w:t xml:space="preserve"> на территории городского округа город Воронеж</w:t>
      </w:r>
      <w:r w:rsidR="00C9384D" w:rsidRPr="008B620F">
        <w:rPr>
          <w:sz w:val="28"/>
          <w:szCs w:val="28"/>
        </w:rPr>
        <w:t>.</w:t>
      </w:r>
    </w:p>
    <w:p w:rsidR="0010066B" w:rsidRDefault="0010066B" w:rsidP="00546202">
      <w:pPr>
        <w:tabs>
          <w:tab w:val="num" w:pos="0"/>
          <w:tab w:val="left" w:pos="1276"/>
        </w:tabs>
        <w:ind w:firstLine="709"/>
        <w:rPr>
          <w:sz w:val="28"/>
          <w:szCs w:val="28"/>
        </w:rPr>
      </w:pPr>
      <w:r w:rsidRPr="008B620F">
        <w:rPr>
          <w:sz w:val="28"/>
          <w:szCs w:val="28"/>
        </w:rPr>
        <w:t>2.2.</w:t>
      </w:r>
      <w:r w:rsidR="00312B8D" w:rsidRPr="008B620F">
        <w:rPr>
          <w:sz w:val="28"/>
          <w:szCs w:val="28"/>
        </w:rPr>
        <w:t xml:space="preserve"> </w:t>
      </w:r>
      <w:r w:rsidRPr="008B620F">
        <w:rPr>
          <w:sz w:val="28"/>
          <w:szCs w:val="28"/>
        </w:rPr>
        <w:t>Основными задачами деятельности отдела являются:</w:t>
      </w:r>
    </w:p>
    <w:p w:rsidR="00431542" w:rsidRPr="00B04610" w:rsidRDefault="00431542" w:rsidP="00546202">
      <w:pPr>
        <w:pStyle w:val="a9"/>
        <w:tabs>
          <w:tab w:val="num" w:pos="0"/>
          <w:tab w:val="left" w:pos="1276"/>
        </w:tabs>
        <w:ind w:left="0" w:firstLine="709"/>
        <w:jc w:val="both"/>
        <w:rPr>
          <w:sz w:val="28"/>
          <w:szCs w:val="28"/>
        </w:rPr>
      </w:pPr>
      <w:r w:rsidRPr="00B04610">
        <w:rPr>
          <w:sz w:val="28"/>
          <w:szCs w:val="28"/>
        </w:rPr>
        <w:t>2.2.</w:t>
      </w:r>
      <w:r>
        <w:rPr>
          <w:sz w:val="28"/>
          <w:szCs w:val="28"/>
        </w:rPr>
        <w:t>1</w:t>
      </w:r>
      <w:r w:rsidRPr="00B04610">
        <w:rPr>
          <w:sz w:val="28"/>
          <w:szCs w:val="28"/>
        </w:rPr>
        <w:t>.</w:t>
      </w:r>
      <w:r w:rsidRPr="00B04610">
        <w:rPr>
          <w:sz w:val="28"/>
          <w:szCs w:val="28"/>
        </w:rPr>
        <w:tab/>
        <w:t xml:space="preserve">Обеспечение реализации муниципальной политики в сферах развития </w:t>
      </w:r>
      <w:r w:rsidR="00840EF1">
        <w:rPr>
          <w:sz w:val="28"/>
          <w:szCs w:val="28"/>
        </w:rPr>
        <w:t>промышленной деятельности</w:t>
      </w:r>
      <w:r>
        <w:rPr>
          <w:sz w:val="28"/>
          <w:szCs w:val="28"/>
        </w:rPr>
        <w:t xml:space="preserve"> и </w:t>
      </w:r>
      <w:r w:rsidRPr="00B04610">
        <w:rPr>
          <w:sz w:val="28"/>
          <w:szCs w:val="28"/>
        </w:rPr>
        <w:t>предпринимательства.</w:t>
      </w:r>
    </w:p>
    <w:p w:rsidR="00431542" w:rsidRDefault="00431542" w:rsidP="00546202">
      <w:pPr>
        <w:tabs>
          <w:tab w:val="num" w:pos="0"/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B04610">
        <w:rPr>
          <w:sz w:val="28"/>
          <w:szCs w:val="28"/>
        </w:rPr>
        <w:t>2.2.</w:t>
      </w:r>
      <w:r>
        <w:rPr>
          <w:sz w:val="28"/>
          <w:szCs w:val="28"/>
        </w:rPr>
        <w:t>2</w:t>
      </w:r>
      <w:r w:rsidRPr="00B04610">
        <w:rPr>
          <w:sz w:val="28"/>
          <w:szCs w:val="28"/>
        </w:rPr>
        <w:t>.</w:t>
      </w:r>
      <w:r w:rsidRPr="00B04610">
        <w:rPr>
          <w:sz w:val="28"/>
          <w:szCs w:val="28"/>
        </w:rPr>
        <w:tab/>
        <w:t xml:space="preserve">Обеспечение создания благоприятных условий для развития </w:t>
      </w:r>
      <w:r>
        <w:rPr>
          <w:sz w:val="28"/>
          <w:szCs w:val="28"/>
        </w:rPr>
        <w:t xml:space="preserve">промышленного производства и </w:t>
      </w:r>
      <w:r w:rsidRPr="00B04610">
        <w:rPr>
          <w:sz w:val="28"/>
          <w:szCs w:val="28"/>
        </w:rPr>
        <w:t>предпринимательской деятельности</w:t>
      </w:r>
      <w:r w:rsidRPr="008B620F">
        <w:rPr>
          <w:sz w:val="28"/>
          <w:szCs w:val="28"/>
        </w:rPr>
        <w:t>.</w:t>
      </w:r>
    </w:p>
    <w:p w:rsidR="00431542" w:rsidRPr="000A67A4" w:rsidRDefault="00431542" w:rsidP="00546202">
      <w:pPr>
        <w:tabs>
          <w:tab w:val="num" w:pos="0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2.2.3</w:t>
      </w:r>
      <w:r w:rsidRPr="000A67A4">
        <w:rPr>
          <w:sz w:val="28"/>
          <w:szCs w:val="28"/>
        </w:rPr>
        <w:t>. Организация взаимодействия администрации городского округа город Воронеж с промышленными предприятиями по решению задач социально-экономического развития городского округа город Воронеж.</w:t>
      </w:r>
    </w:p>
    <w:p w:rsidR="00431542" w:rsidRPr="008B620F" w:rsidRDefault="00431542" w:rsidP="00546202">
      <w:pPr>
        <w:pStyle w:val="a9"/>
        <w:tabs>
          <w:tab w:val="num" w:pos="0"/>
          <w:tab w:val="left" w:pos="1276"/>
        </w:tabs>
        <w:ind w:left="0" w:firstLine="709"/>
        <w:jc w:val="both"/>
        <w:rPr>
          <w:sz w:val="28"/>
          <w:szCs w:val="28"/>
        </w:rPr>
      </w:pPr>
      <w:r w:rsidRPr="00B04610">
        <w:rPr>
          <w:sz w:val="28"/>
          <w:szCs w:val="28"/>
        </w:rPr>
        <w:t>2.2.</w:t>
      </w:r>
      <w:r>
        <w:rPr>
          <w:sz w:val="28"/>
          <w:szCs w:val="28"/>
        </w:rPr>
        <w:t>4</w:t>
      </w:r>
      <w:r w:rsidRPr="00B04610">
        <w:rPr>
          <w:sz w:val="28"/>
          <w:szCs w:val="28"/>
        </w:rPr>
        <w:t>.</w:t>
      </w:r>
      <w:r w:rsidRPr="00B04610">
        <w:rPr>
          <w:sz w:val="28"/>
          <w:szCs w:val="28"/>
        </w:rPr>
        <w:tab/>
        <w:t>Обеспечение конкурентоспособности субъектов малого и среднего предпринимательства.</w:t>
      </w:r>
    </w:p>
    <w:p w:rsidR="00693932" w:rsidRDefault="00431542" w:rsidP="00546202">
      <w:pPr>
        <w:pStyle w:val="a9"/>
        <w:tabs>
          <w:tab w:val="num" w:pos="0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2.2.5</w:t>
      </w:r>
      <w:r w:rsidR="00201943" w:rsidRPr="00B04610">
        <w:rPr>
          <w:sz w:val="28"/>
          <w:szCs w:val="28"/>
        </w:rPr>
        <w:t>.</w:t>
      </w:r>
      <w:r w:rsidR="00201943" w:rsidRPr="00B04610">
        <w:rPr>
          <w:sz w:val="28"/>
          <w:szCs w:val="28"/>
        </w:rPr>
        <w:tab/>
      </w:r>
      <w:r w:rsidR="00693932" w:rsidRPr="008B620F">
        <w:rPr>
          <w:sz w:val="28"/>
          <w:szCs w:val="28"/>
        </w:rPr>
        <w:t>Анализ состояния и перспектив развития</w:t>
      </w:r>
      <w:r w:rsidR="00B26D51">
        <w:rPr>
          <w:sz w:val="28"/>
          <w:szCs w:val="28"/>
        </w:rPr>
        <w:t xml:space="preserve"> промышленного производства,</w:t>
      </w:r>
      <w:r w:rsidR="00693932" w:rsidRPr="008B620F">
        <w:rPr>
          <w:sz w:val="28"/>
          <w:szCs w:val="28"/>
        </w:rPr>
        <w:t xml:space="preserve"> предпринимательства, а также </w:t>
      </w:r>
      <w:r w:rsidR="004A039F">
        <w:rPr>
          <w:sz w:val="28"/>
          <w:szCs w:val="28"/>
        </w:rPr>
        <w:t xml:space="preserve">анализ </w:t>
      </w:r>
      <w:r w:rsidR="00693932" w:rsidRPr="008B620F">
        <w:rPr>
          <w:sz w:val="28"/>
          <w:szCs w:val="28"/>
        </w:rPr>
        <w:t xml:space="preserve">социально-экономической ситуации </w:t>
      </w:r>
      <w:r w:rsidR="00B26D51">
        <w:rPr>
          <w:sz w:val="28"/>
          <w:szCs w:val="28"/>
        </w:rPr>
        <w:t>на про</w:t>
      </w:r>
      <w:r w:rsidR="004A039F">
        <w:rPr>
          <w:sz w:val="28"/>
          <w:szCs w:val="28"/>
        </w:rPr>
        <w:t>мышленных предприятия</w:t>
      </w:r>
      <w:r w:rsidR="00840EF1">
        <w:rPr>
          <w:sz w:val="28"/>
          <w:szCs w:val="28"/>
        </w:rPr>
        <w:t>х</w:t>
      </w:r>
      <w:r w:rsidR="004A039F">
        <w:rPr>
          <w:sz w:val="28"/>
          <w:szCs w:val="28"/>
        </w:rPr>
        <w:t>, субъектов</w:t>
      </w:r>
      <w:r w:rsidR="00B26D51">
        <w:rPr>
          <w:sz w:val="28"/>
          <w:szCs w:val="28"/>
        </w:rPr>
        <w:t xml:space="preserve"> </w:t>
      </w:r>
      <w:r w:rsidR="009D7F9B">
        <w:rPr>
          <w:sz w:val="28"/>
          <w:szCs w:val="28"/>
        </w:rPr>
        <w:t xml:space="preserve">малого и среднего бизнеса </w:t>
      </w:r>
      <w:r w:rsidR="00693932" w:rsidRPr="008B620F">
        <w:rPr>
          <w:sz w:val="28"/>
          <w:szCs w:val="28"/>
        </w:rPr>
        <w:t>городско</w:t>
      </w:r>
      <w:r w:rsidR="009D7F9B">
        <w:rPr>
          <w:sz w:val="28"/>
          <w:szCs w:val="28"/>
        </w:rPr>
        <w:t>го</w:t>
      </w:r>
      <w:r w:rsidR="00693932" w:rsidRPr="008B620F">
        <w:rPr>
          <w:sz w:val="28"/>
          <w:szCs w:val="28"/>
        </w:rPr>
        <w:t xml:space="preserve"> округ</w:t>
      </w:r>
      <w:r w:rsidR="009D7F9B">
        <w:rPr>
          <w:sz w:val="28"/>
          <w:szCs w:val="28"/>
        </w:rPr>
        <w:t>а</w:t>
      </w:r>
      <w:r w:rsidR="00693932" w:rsidRPr="008B620F">
        <w:rPr>
          <w:sz w:val="28"/>
          <w:szCs w:val="28"/>
        </w:rPr>
        <w:t xml:space="preserve"> город Воронеж.</w:t>
      </w:r>
    </w:p>
    <w:p w:rsidR="00F07E66" w:rsidRPr="008B620F" w:rsidRDefault="00D2238A" w:rsidP="00546202">
      <w:pPr>
        <w:tabs>
          <w:tab w:val="num" w:pos="0"/>
          <w:tab w:val="left" w:pos="993"/>
          <w:tab w:val="left" w:pos="1276"/>
          <w:tab w:val="left" w:pos="1418"/>
        </w:tabs>
        <w:ind w:firstLine="709"/>
        <w:jc w:val="both"/>
        <w:rPr>
          <w:sz w:val="28"/>
          <w:szCs w:val="28"/>
        </w:rPr>
      </w:pPr>
      <w:r w:rsidRPr="008B620F">
        <w:rPr>
          <w:sz w:val="28"/>
          <w:szCs w:val="28"/>
        </w:rPr>
        <w:t>2.2.</w:t>
      </w:r>
      <w:r w:rsidR="009D7F9B">
        <w:rPr>
          <w:sz w:val="28"/>
          <w:szCs w:val="28"/>
        </w:rPr>
        <w:t>6</w:t>
      </w:r>
      <w:r w:rsidRPr="008B620F">
        <w:rPr>
          <w:sz w:val="28"/>
          <w:szCs w:val="28"/>
        </w:rPr>
        <w:t>.</w:t>
      </w:r>
      <w:r w:rsidR="00FD596C" w:rsidRPr="008B620F">
        <w:rPr>
          <w:sz w:val="28"/>
          <w:szCs w:val="28"/>
        </w:rPr>
        <w:tab/>
      </w:r>
      <w:r w:rsidR="00F07E66" w:rsidRPr="008B620F">
        <w:rPr>
          <w:sz w:val="28"/>
          <w:szCs w:val="28"/>
        </w:rPr>
        <w:t xml:space="preserve">Разработка мер организационного, экономического и правового характера, способствующих развитию </w:t>
      </w:r>
      <w:r w:rsidR="009D7F9B">
        <w:rPr>
          <w:sz w:val="28"/>
          <w:szCs w:val="28"/>
        </w:rPr>
        <w:t xml:space="preserve">промышленного производства, </w:t>
      </w:r>
      <w:r w:rsidR="00F07E66" w:rsidRPr="008B620F">
        <w:rPr>
          <w:sz w:val="28"/>
          <w:szCs w:val="28"/>
        </w:rPr>
        <w:t>субъектов малого и среднего предпринимательства, в том числе в целях формирования конкурентной среды в экономике городского округа город Воронеж.</w:t>
      </w:r>
    </w:p>
    <w:p w:rsidR="00C15952" w:rsidRPr="008B620F" w:rsidRDefault="00400C01" w:rsidP="00546202">
      <w:pPr>
        <w:tabs>
          <w:tab w:val="num" w:pos="0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620F">
        <w:rPr>
          <w:sz w:val="28"/>
          <w:szCs w:val="28"/>
        </w:rPr>
        <w:t>2.2.</w:t>
      </w:r>
      <w:r w:rsidR="009D7F9B">
        <w:rPr>
          <w:sz w:val="28"/>
          <w:szCs w:val="28"/>
        </w:rPr>
        <w:t>7</w:t>
      </w:r>
      <w:r w:rsidR="00516ECF" w:rsidRPr="008B620F">
        <w:rPr>
          <w:sz w:val="28"/>
          <w:szCs w:val="28"/>
        </w:rPr>
        <w:t>.</w:t>
      </w:r>
      <w:r w:rsidR="00FD596C" w:rsidRPr="008B620F">
        <w:rPr>
          <w:sz w:val="28"/>
          <w:szCs w:val="28"/>
        </w:rPr>
        <w:tab/>
      </w:r>
      <w:r w:rsidRPr="008B620F">
        <w:rPr>
          <w:sz w:val="28"/>
          <w:szCs w:val="28"/>
        </w:rPr>
        <w:t xml:space="preserve">Разработка и анализ эффективности муниципальных программ поддержки </w:t>
      </w:r>
      <w:r w:rsidR="00B87DF9">
        <w:rPr>
          <w:sz w:val="28"/>
          <w:szCs w:val="28"/>
        </w:rPr>
        <w:t xml:space="preserve">и развития </w:t>
      </w:r>
      <w:r w:rsidRPr="008B620F">
        <w:rPr>
          <w:sz w:val="28"/>
          <w:szCs w:val="28"/>
        </w:rPr>
        <w:t>малого и среднего предпринимательства, обеспечение их реализации.</w:t>
      </w:r>
    </w:p>
    <w:p w:rsidR="008B620F" w:rsidRPr="008B620F" w:rsidRDefault="008B620F" w:rsidP="00546202">
      <w:pPr>
        <w:tabs>
          <w:tab w:val="num" w:pos="0"/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</w:p>
    <w:p w:rsidR="00C9384D" w:rsidRPr="00B04610" w:rsidRDefault="00CD67EB" w:rsidP="00546202">
      <w:pPr>
        <w:pStyle w:val="10"/>
        <w:numPr>
          <w:ilvl w:val="0"/>
          <w:numId w:val="17"/>
        </w:numPr>
        <w:tabs>
          <w:tab w:val="clear" w:pos="450"/>
        </w:tabs>
        <w:ind w:left="0" w:firstLine="0"/>
        <w:jc w:val="center"/>
        <w:rPr>
          <w:sz w:val="28"/>
          <w:szCs w:val="28"/>
        </w:rPr>
      </w:pPr>
      <w:r w:rsidRPr="00B04610">
        <w:rPr>
          <w:sz w:val="28"/>
          <w:szCs w:val="28"/>
        </w:rPr>
        <w:t>Функции</w:t>
      </w:r>
      <w:r w:rsidR="00987C4E" w:rsidRPr="00B04610">
        <w:rPr>
          <w:sz w:val="28"/>
          <w:szCs w:val="28"/>
        </w:rPr>
        <w:t xml:space="preserve"> </w:t>
      </w:r>
      <w:r w:rsidR="009D7F9B">
        <w:rPr>
          <w:sz w:val="28"/>
          <w:szCs w:val="28"/>
        </w:rPr>
        <w:t>отдела</w:t>
      </w:r>
    </w:p>
    <w:p w:rsidR="00C14416" w:rsidRPr="00B04610" w:rsidRDefault="00C14416" w:rsidP="00546202">
      <w:pPr>
        <w:pStyle w:val="10"/>
        <w:tabs>
          <w:tab w:val="num" w:pos="0"/>
          <w:tab w:val="left" w:pos="1276"/>
        </w:tabs>
        <w:ind w:firstLine="709"/>
        <w:jc w:val="both"/>
        <w:rPr>
          <w:sz w:val="28"/>
          <w:szCs w:val="28"/>
        </w:rPr>
      </w:pPr>
    </w:p>
    <w:p w:rsidR="00201943" w:rsidRDefault="00201943" w:rsidP="00546202">
      <w:pPr>
        <w:tabs>
          <w:tab w:val="num" w:pos="0"/>
          <w:tab w:val="left" w:pos="1276"/>
        </w:tabs>
        <w:ind w:firstLine="709"/>
        <w:jc w:val="both"/>
        <w:rPr>
          <w:sz w:val="28"/>
          <w:szCs w:val="28"/>
        </w:rPr>
      </w:pPr>
      <w:r w:rsidRPr="00B04610">
        <w:rPr>
          <w:sz w:val="28"/>
          <w:szCs w:val="28"/>
        </w:rPr>
        <w:t xml:space="preserve">Отдел </w:t>
      </w:r>
      <w:r w:rsidR="009D7F9B">
        <w:rPr>
          <w:sz w:val="28"/>
          <w:szCs w:val="28"/>
        </w:rPr>
        <w:t>выполняет</w:t>
      </w:r>
      <w:r w:rsidRPr="00B04610">
        <w:rPr>
          <w:sz w:val="28"/>
          <w:szCs w:val="28"/>
        </w:rPr>
        <w:t xml:space="preserve"> следующие функции:</w:t>
      </w:r>
    </w:p>
    <w:p w:rsidR="009D7F9B" w:rsidRDefault="009D7F9B" w:rsidP="00546202">
      <w:pPr>
        <w:pStyle w:val="a9"/>
        <w:numPr>
          <w:ilvl w:val="1"/>
          <w:numId w:val="17"/>
        </w:numPr>
        <w:tabs>
          <w:tab w:val="num" w:pos="0"/>
          <w:tab w:val="left" w:pos="1276"/>
        </w:tabs>
        <w:ind w:firstLine="709"/>
        <w:jc w:val="both"/>
        <w:rPr>
          <w:sz w:val="28"/>
          <w:szCs w:val="28"/>
        </w:rPr>
      </w:pPr>
      <w:r w:rsidRPr="009D7F9B">
        <w:rPr>
          <w:sz w:val="28"/>
          <w:szCs w:val="28"/>
        </w:rPr>
        <w:t>Осуществляет разработку проектов муниципальных правовых актов по вопросам, отнесенным к компетенции отдела.</w:t>
      </w:r>
    </w:p>
    <w:p w:rsidR="009D7F9B" w:rsidRPr="009D7F9B" w:rsidRDefault="009D7F9B" w:rsidP="00546202">
      <w:pPr>
        <w:pStyle w:val="a9"/>
        <w:numPr>
          <w:ilvl w:val="1"/>
          <w:numId w:val="17"/>
        </w:numPr>
        <w:tabs>
          <w:tab w:val="num" w:pos="0"/>
          <w:tab w:val="left" w:pos="1276"/>
        </w:tabs>
        <w:ind w:firstLine="709"/>
        <w:jc w:val="both"/>
        <w:rPr>
          <w:sz w:val="28"/>
          <w:szCs w:val="28"/>
        </w:rPr>
      </w:pPr>
      <w:r w:rsidRPr="009D7F9B">
        <w:rPr>
          <w:sz w:val="28"/>
          <w:szCs w:val="28"/>
        </w:rPr>
        <w:t>Проводит мониторинг социально-экономической ситуации на крупных и средних промышленных предприятиях.</w:t>
      </w:r>
    </w:p>
    <w:p w:rsidR="009D7F9B" w:rsidRPr="009D7F9B" w:rsidRDefault="004A039F" w:rsidP="00546202">
      <w:pPr>
        <w:pStyle w:val="a9"/>
        <w:numPr>
          <w:ilvl w:val="1"/>
          <w:numId w:val="17"/>
        </w:numPr>
        <w:tabs>
          <w:tab w:val="num" w:pos="0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Формирует и ведет реестр</w:t>
      </w:r>
      <w:r w:rsidR="009D7F9B" w:rsidRPr="009D7F9B">
        <w:rPr>
          <w:sz w:val="28"/>
          <w:szCs w:val="28"/>
        </w:rPr>
        <w:t xml:space="preserve"> крупных и средних промышленных предприятий.</w:t>
      </w:r>
    </w:p>
    <w:p w:rsidR="009D7F9B" w:rsidRPr="009D7F9B" w:rsidRDefault="009D7F9B" w:rsidP="00546202">
      <w:pPr>
        <w:pStyle w:val="a9"/>
        <w:numPr>
          <w:ilvl w:val="1"/>
          <w:numId w:val="17"/>
        </w:numPr>
        <w:tabs>
          <w:tab w:val="num" w:pos="0"/>
          <w:tab w:val="left" w:pos="1276"/>
        </w:tabs>
        <w:ind w:firstLine="709"/>
        <w:jc w:val="both"/>
        <w:rPr>
          <w:sz w:val="28"/>
          <w:szCs w:val="28"/>
        </w:rPr>
      </w:pPr>
      <w:r w:rsidRPr="009D7F9B">
        <w:rPr>
          <w:sz w:val="28"/>
          <w:szCs w:val="28"/>
        </w:rPr>
        <w:t>Проводит мониторинг инновационной деятельности в промышленной сфере городского округа город Воронеж.</w:t>
      </w:r>
    </w:p>
    <w:p w:rsidR="00394D08" w:rsidRPr="00394D08" w:rsidRDefault="00394D08" w:rsidP="00546202">
      <w:pPr>
        <w:pStyle w:val="a9"/>
        <w:numPr>
          <w:ilvl w:val="1"/>
          <w:numId w:val="17"/>
        </w:numPr>
        <w:tabs>
          <w:tab w:val="num" w:pos="0"/>
          <w:tab w:val="left" w:pos="1276"/>
        </w:tabs>
        <w:ind w:firstLine="709"/>
        <w:jc w:val="both"/>
        <w:rPr>
          <w:sz w:val="28"/>
          <w:szCs w:val="28"/>
        </w:rPr>
      </w:pPr>
      <w:r w:rsidRPr="00394D08">
        <w:rPr>
          <w:sz w:val="28"/>
          <w:szCs w:val="28"/>
        </w:rPr>
        <w:t xml:space="preserve">Организует работу Совета директоров промышленных предприятий </w:t>
      </w:r>
      <w:r>
        <w:rPr>
          <w:sz w:val="28"/>
          <w:szCs w:val="28"/>
        </w:rPr>
        <w:t xml:space="preserve">городского округа город Воронеж </w:t>
      </w:r>
      <w:r w:rsidRPr="00394D08">
        <w:rPr>
          <w:sz w:val="28"/>
          <w:szCs w:val="28"/>
        </w:rPr>
        <w:t xml:space="preserve">в рамках законодательства о </w:t>
      </w:r>
      <w:proofErr w:type="spellStart"/>
      <w:r w:rsidRPr="00394D08">
        <w:rPr>
          <w:sz w:val="28"/>
          <w:szCs w:val="28"/>
        </w:rPr>
        <w:t>муниципально</w:t>
      </w:r>
      <w:proofErr w:type="spellEnd"/>
      <w:r w:rsidRPr="00394D08">
        <w:rPr>
          <w:sz w:val="28"/>
          <w:szCs w:val="28"/>
        </w:rPr>
        <w:t>-частном партнерстве.</w:t>
      </w:r>
    </w:p>
    <w:p w:rsidR="006319EA" w:rsidRPr="006319EA" w:rsidRDefault="006319EA" w:rsidP="00546202">
      <w:pPr>
        <w:pStyle w:val="a9"/>
        <w:numPr>
          <w:ilvl w:val="1"/>
          <w:numId w:val="17"/>
        </w:numPr>
        <w:tabs>
          <w:tab w:val="num" w:pos="0"/>
          <w:tab w:val="left" w:pos="1276"/>
        </w:tabs>
        <w:ind w:firstLine="709"/>
        <w:jc w:val="both"/>
        <w:rPr>
          <w:sz w:val="28"/>
          <w:szCs w:val="28"/>
        </w:rPr>
      </w:pPr>
      <w:r w:rsidRPr="006319EA">
        <w:rPr>
          <w:sz w:val="28"/>
          <w:szCs w:val="28"/>
        </w:rPr>
        <w:t xml:space="preserve">Способствует развитию взаимовыгодного сотрудничества, расширению рынков сбыта продукции, выпускаемой промышленными </w:t>
      </w:r>
      <w:r w:rsidRPr="006319EA">
        <w:rPr>
          <w:sz w:val="28"/>
          <w:szCs w:val="28"/>
        </w:rPr>
        <w:lastRenderedPageBreak/>
        <w:t>предприятиями городского округа город Воронеж.</w:t>
      </w:r>
    </w:p>
    <w:p w:rsidR="00394D08" w:rsidRPr="00394D08" w:rsidRDefault="00394D08" w:rsidP="00546202">
      <w:pPr>
        <w:pStyle w:val="a9"/>
        <w:numPr>
          <w:ilvl w:val="1"/>
          <w:numId w:val="17"/>
        </w:numPr>
        <w:tabs>
          <w:tab w:val="num" w:pos="0"/>
          <w:tab w:val="left" w:pos="1276"/>
        </w:tabs>
        <w:ind w:firstLine="709"/>
        <w:jc w:val="both"/>
        <w:rPr>
          <w:sz w:val="28"/>
          <w:szCs w:val="28"/>
        </w:rPr>
      </w:pPr>
      <w:r w:rsidRPr="00394D08">
        <w:rPr>
          <w:sz w:val="28"/>
          <w:szCs w:val="28"/>
        </w:rPr>
        <w:t xml:space="preserve">Осуществляет организационную и консультативную помощь промышленным предприятиям, субъектам </w:t>
      </w:r>
      <w:r>
        <w:rPr>
          <w:sz w:val="28"/>
          <w:szCs w:val="28"/>
        </w:rPr>
        <w:t xml:space="preserve">малого и среднего предпринимательства </w:t>
      </w:r>
      <w:r w:rsidRPr="00394D08">
        <w:rPr>
          <w:sz w:val="28"/>
          <w:szCs w:val="28"/>
        </w:rPr>
        <w:t>по вопросам, относящимся к компетенции отдела.</w:t>
      </w:r>
    </w:p>
    <w:p w:rsidR="00394D08" w:rsidRPr="009D7F9B" w:rsidRDefault="00C15952" w:rsidP="00546202">
      <w:pPr>
        <w:pStyle w:val="a9"/>
        <w:numPr>
          <w:ilvl w:val="1"/>
          <w:numId w:val="17"/>
        </w:numPr>
        <w:tabs>
          <w:tab w:val="num" w:pos="0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94D08" w:rsidRPr="00394D08">
        <w:rPr>
          <w:sz w:val="28"/>
          <w:szCs w:val="28"/>
        </w:rPr>
        <w:t>Обеспечивает участие промышленных предприятий в общегородских социально значимых мероприятиях.</w:t>
      </w:r>
    </w:p>
    <w:p w:rsidR="00000092" w:rsidRPr="008B620F" w:rsidRDefault="00C15952" w:rsidP="009654D1">
      <w:pPr>
        <w:pStyle w:val="a9"/>
        <w:numPr>
          <w:ilvl w:val="1"/>
          <w:numId w:val="17"/>
        </w:numPr>
        <w:tabs>
          <w:tab w:val="num" w:pos="0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46DAA">
        <w:rPr>
          <w:sz w:val="28"/>
          <w:szCs w:val="28"/>
        </w:rPr>
        <w:t>Осуществляет р</w:t>
      </w:r>
      <w:r w:rsidR="00BA2A9B" w:rsidRPr="008B620F">
        <w:rPr>
          <w:sz w:val="28"/>
          <w:szCs w:val="28"/>
        </w:rPr>
        <w:t>азработк</w:t>
      </w:r>
      <w:r w:rsidR="00F46DAA">
        <w:rPr>
          <w:sz w:val="28"/>
          <w:szCs w:val="28"/>
        </w:rPr>
        <w:t>у</w:t>
      </w:r>
      <w:r w:rsidR="00BA2A9B" w:rsidRPr="008B620F">
        <w:rPr>
          <w:sz w:val="28"/>
          <w:szCs w:val="28"/>
        </w:rPr>
        <w:t xml:space="preserve"> и реализаци</w:t>
      </w:r>
      <w:r w:rsidR="00F46DAA">
        <w:rPr>
          <w:sz w:val="28"/>
          <w:szCs w:val="28"/>
        </w:rPr>
        <w:t>ю</w:t>
      </w:r>
      <w:r w:rsidR="00BA2A9B" w:rsidRPr="008B620F">
        <w:rPr>
          <w:sz w:val="28"/>
          <w:szCs w:val="28"/>
        </w:rPr>
        <w:t xml:space="preserve"> муниципальных </w:t>
      </w:r>
      <w:hyperlink r:id="rId9" w:history="1">
        <w:r w:rsidR="00BA2A9B" w:rsidRPr="008B620F">
          <w:rPr>
            <w:sz w:val="28"/>
            <w:szCs w:val="28"/>
          </w:rPr>
          <w:t>программ</w:t>
        </w:r>
      </w:hyperlink>
      <w:r w:rsidR="00BA2A9B" w:rsidRPr="008B620F">
        <w:rPr>
          <w:sz w:val="28"/>
          <w:szCs w:val="28"/>
        </w:rPr>
        <w:t xml:space="preserve"> городского округа город Воронеж по поддержке </w:t>
      </w:r>
      <w:r w:rsidR="00B87DF9">
        <w:rPr>
          <w:sz w:val="28"/>
          <w:szCs w:val="28"/>
        </w:rPr>
        <w:t xml:space="preserve">и развитию </w:t>
      </w:r>
      <w:r w:rsidR="00BA2A9B" w:rsidRPr="008B620F">
        <w:rPr>
          <w:sz w:val="28"/>
          <w:szCs w:val="28"/>
        </w:rPr>
        <w:t xml:space="preserve">малого и среднего </w:t>
      </w:r>
      <w:r w:rsidR="009B4924" w:rsidRPr="008B620F">
        <w:rPr>
          <w:sz w:val="28"/>
          <w:szCs w:val="28"/>
        </w:rPr>
        <w:t>предпринимательства</w:t>
      </w:r>
      <w:r w:rsidR="008C3375" w:rsidRPr="008B620F">
        <w:rPr>
          <w:sz w:val="28"/>
          <w:szCs w:val="28"/>
        </w:rPr>
        <w:t xml:space="preserve"> </w:t>
      </w:r>
      <w:r w:rsidR="00201943" w:rsidRPr="008B620F">
        <w:rPr>
          <w:sz w:val="28"/>
          <w:szCs w:val="28"/>
        </w:rPr>
        <w:t>с учетом национальных, социально-экономических, экологических, культурных и других особенностей городского округа город Воронеж.</w:t>
      </w:r>
    </w:p>
    <w:p w:rsidR="00000092" w:rsidRPr="008B620F" w:rsidRDefault="00C15952" w:rsidP="00546202">
      <w:pPr>
        <w:pStyle w:val="a9"/>
        <w:numPr>
          <w:ilvl w:val="1"/>
          <w:numId w:val="17"/>
        </w:numPr>
        <w:tabs>
          <w:tab w:val="num" w:pos="0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D596C" w:rsidRPr="008B620F">
        <w:rPr>
          <w:sz w:val="28"/>
          <w:szCs w:val="28"/>
        </w:rPr>
        <w:t>Формир</w:t>
      </w:r>
      <w:r w:rsidR="00F46DAA">
        <w:rPr>
          <w:sz w:val="28"/>
          <w:szCs w:val="28"/>
        </w:rPr>
        <w:t xml:space="preserve">ует </w:t>
      </w:r>
      <w:r w:rsidR="00FD596C" w:rsidRPr="008B620F">
        <w:rPr>
          <w:sz w:val="28"/>
          <w:szCs w:val="28"/>
        </w:rPr>
        <w:t>реестр субъектов малого и среднего предпринимательства – получателей муниципальной поддержки на территории городского округа город Воронеж.</w:t>
      </w:r>
    </w:p>
    <w:p w:rsidR="00C15952" w:rsidRPr="004A4484" w:rsidRDefault="00C15952" w:rsidP="00546202">
      <w:pPr>
        <w:pStyle w:val="a9"/>
        <w:numPr>
          <w:ilvl w:val="1"/>
          <w:numId w:val="17"/>
        </w:numPr>
        <w:tabs>
          <w:tab w:val="num" w:pos="0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F46DAA" w:rsidRPr="004A4484">
        <w:rPr>
          <w:sz w:val="28"/>
          <w:szCs w:val="28"/>
        </w:rPr>
        <w:t xml:space="preserve">Осуществляет </w:t>
      </w:r>
      <w:r w:rsidRPr="004A4484">
        <w:rPr>
          <w:sz w:val="28"/>
          <w:szCs w:val="28"/>
        </w:rPr>
        <w:t>функции</w:t>
      </w:r>
      <w:r w:rsidR="005B25C5" w:rsidRPr="004A4484">
        <w:rPr>
          <w:sz w:val="28"/>
          <w:szCs w:val="28"/>
        </w:rPr>
        <w:t xml:space="preserve"> по предоставлению в уполномоченное </w:t>
      </w:r>
      <w:r w:rsidR="00B81D07">
        <w:rPr>
          <w:sz w:val="28"/>
          <w:szCs w:val="28"/>
        </w:rPr>
        <w:t xml:space="preserve"> подразделение</w:t>
      </w:r>
      <w:r w:rsidR="005B25C5" w:rsidRPr="004A4484">
        <w:rPr>
          <w:sz w:val="28"/>
          <w:szCs w:val="28"/>
        </w:rPr>
        <w:t>, ответственное за организацию и функционирование системы внутреннего обеспечения соответствия требованиям антимонопольного законодательства в администрации городского округа город Воронеж, сведений в рамках проведения мероприятий, предусмотренных пунктом 3.2 Положения об организации в администрации</w:t>
      </w:r>
      <w:r w:rsidR="004A4484" w:rsidRPr="004A4484">
        <w:rPr>
          <w:sz w:val="28"/>
          <w:szCs w:val="28"/>
        </w:rPr>
        <w:t xml:space="preserve"> городского округа город Воронеж системы внутреннего обеспечения соответствия требованиям антимонопольного законодательства (антимонопольного </w:t>
      </w:r>
      <w:proofErr w:type="spellStart"/>
      <w:r w:rsidR="004A4484" w:rsidRPr="004A4484">
        <w:rPr>
          <w:sz w:val="28"/>
          <w:szCs w:val="28"/>
        </w:rPr>
        <w:t>комплаенса</w:t>
      </w:r>
      <w:proofErr w:type="spellEnd"/>
      <w:r w:rsidR="004A4484" w:rsidRPr="004A4484">
        <w:rPr>
          <w:sz w:val="28"/>
          <w:szCs w:val="28"/>
        </w:rPr>
        <w:t>).</w:t>
      </w:r>
      <w:proofErr w:type="gramEnd"/>
    </w:p>
    <w:p w:rsidR="00C15952" w:rsidRPr="00C15952" w:rsidRDefault="00C15952" w:rsidP="00546202">
      <w:pPr>
        <w:pStyle w:val="a9"/>
        <w:numPr>
          <w:ilvl w:val="1"/>
          <w:numId w:val="17"/>
        </w:numPr>
        <w:tabs>
          <w:tab w:val="num" w:pos="0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201943" w:rsidRPr="008B620F">
        <w:rPr>
          <w:rFonts w:eastAsia="Times New Roman"/>
          <w:color w:val="000000"/>
          <w:sz w:val="28"/>
          <w:szCs w:val="28"/>
          <w:lang w:eastAsia="ru-RU"/>
        </w:rPr>
        <w:t>Осуществл</w:t>
      </w:r>
      <w:r w:rsidR="00F46DAA">
        <w:rPr>
          <w:rFonts w:eastAsia="Times New Roman"/>
          <w:color w:val="000000"/>
          <w:sz w:val="28"/>
          <w:szCs w:val="28"/>
          <w:lang w:eastAsia="ru-RU"/>
        </w:rPr>
        <w:t>яет</w:t>
      </w:r>
      <w:r w:rsidR="00201943" w:rsidRPr="008B620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C15952">
        <w:rPr>
          <w:rFonts w:eastAsia="Times New Roman"/>
          <w:color w:val="000000"/>
          <w:sz w:val="28"/>
          <w:szCs w:val="28"/>
          <w:lang w:eastAsia="ru-RU"/>
        </w:rPr>
        <w:t>координацию деятельности подведомственного м</w:t>
      </w:r>
      <w:r w:rsidRPr="00C15952">
        <w:rPr>
          <w:sz w:val="28"/>
          <w:szCs w:val="28"/>
        </w:rPr>
        <w:t>униципального казенного предприятия городского округа город Воронеж «Производственное объединение банно-прачечного хозяйства «Чайка».</w:t>
      </w:r>
    </w:p>
    <w:p w:rsidR="00103328" w:rsidRPr="008B620F" w:rsidRDefault="00C15952" w:rsidP="00546202">
      <w:pPr>
        <w:pStyle w:val="a9"/>
        <w:numPr>
          <w:ilvl w:val="1"/>
          <w:numId w:val="17"/>
        </w:numPr>
        <w:tabs>
          <w:tab w:val="num" w:pos="0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46DAA">
        <w:rPr>
          <w:sz w:val="28"/>
          <w:szCs w:val="28"/>
        </w:rPr>
        <w:t xml:space="preserve">Проводит </w:t>
      </w:r>
      <w:r w:rsidR="00201943" w:rsidRPr="008B620F">
        <w:rPr>
          <w:sz w:val="28"/>
          <w:szCs w:val="28"/>
        </w:rPr>
        <w:t>анали</w:t>
      </w:r>
      <w:r w:rsidR="00F46DAA">
        <w:rPr>
          <w:sz w:val="28"/>
          <w:szCs w:val="28"/>
        </w:rPr>
        <w:t>з</w:t>
      </w:r>
      <w:r w:rsidR="00201943" w:rsidRPr="008B620F">
        <w:rPr>
          <w:sz w:val="28"/>
          <w:szCs w:val="28"/>
        </w:rPr>
        <w:t xml:space="preserve"> финансово-хозяй</w:t>
      </w:r>
      <w:r w:rsidR="00D8094C">
        <w:rPr>
          <w:sz w:val="28"/>
          <w:szCs w:val="28"/>
        </w:rPr>
        <w:t>ственной деятельности курируемого</w:t>
      </w:r>
      <w:r w:rsidR="00201943" w:rsidRPr="008B620F">
        <w:rPr>
          <w:sz w:val="28"/>
          <w:szCs w:val="28"/>
        </w:rPr>
        <w:t xml:space="preserve"> муниципа</w:t>
      </w:r>
      <w:r w:rsidR="00D8094C">
        <w:rPr>
          <w:sz w:val="28"/>
          <w:szCs w:val="28"/>
        </w:rPr>
        <w:t>льного предприятия</w:t>
      </w:r>
      <w:r w:rsidR="00201943" w:rsidRPr="008B620F">
        <w:rPr>
          <w:sz w:val="28"/>
          <w:szCs w:val="28"/>
        </w:rPr>
        <w:t xml:space="preserve"> </w:t>
      </w:r>
      <w:r w:rsidR="00201943" w:rsidRPr="008B620F">
        <w:rPr>
          <w:rFonts w:eastAsia="Times New Roman"/>
          <w:color w:val="000000"/>
          <w:sz w:val="28"/>
          <w:szCs w:val="28"/>
        </w:rPr>
        <w:t>в целях улучшения результатов хозяйственной деятельности, повышения производственных показателей, эффективности использования муниципального имущества, а также пополнения бюджета городского округа город Воронеж.</w:t>
      </w:r>
    </w:p>
    <w:p w:rsidR="00391B67" w:rsidRDefault="00C15952" w:rsidP="00546202">
      <w:pPr>
        <w:pStyle w:val="a9"/>
        <w:numPr>
          <w:ilvl w:val="1"/>
          <w:numId w:val="17"/>
        </w:numPr>
        <w:tabs>
          <w:tab w:val="num" w:pos="0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46DAA">
        <w:rPr>
          <w:sz w:val="28"/>
          <w:szCs w:val="28"/>
        </w:rPr>
        <w:t>Г</w:t>
      </w:r>
      <w:r w:rsidR="00201943" w:rsidRPr="00B04610">
        <w:rPr>
          <w:sz w:val="28"/>
          <w:szCs w:val="28"/>
        </w:rPr>
        <w:t>отов</w:t>
      </w:r>
      <w:r w:rsidR="00F46DAA">
        <w:rPr>
          <w:sz w:val="28"/>
          <w:szCs w:val="28"/>
        </w:rPr>
        <w:t>ит</w:t>
      </w:r>
      <w:r w:rsidR="00201943" w:rsidRPr="00B04610">
        <w:rPr>
          <w:sz w:val="28"/>
          <w:szCs w:val="28"/>
        </w:rPr>
        <w:t xml:space="preserve"> отчет</w:t>
      </w:r>
      <w:r w:rsidR="00F46DAA">
        <w:rPr>
          <w:sz w:val="28"/>
          <w:szCs w:val="28"/>
        </w:rPr>
        <w:t>ы</w:t>
      </w:r>
      <w:r w:rsidR="00201943" w:rsidRPr="00B04610">
        <w:rPr>
          <w:sz w:val="28"/>
          <w:szCs w:val="28"/>
        </w:rPr>
        <w:t xml:space="preserve"> главе городского округа город Воронеж о состоянии и развитии курируем</w:t>
      </w:r>
      <w:r w:rsidR="00F46DAA">
        <w:rPr>
          <w:sz w:val="28"/>
          <w:szCs w:val="28"/>
        </w:rPr>
        <w:t>ых</w:t>
      </w:r>
      <w:r w:rsidR="00201943" w:rsidRPr="00B04610">
        <w:rPr>
          <w:sz w:val="28"/>
          <w:szCs w:val="28"/>
        </w:rPr>
        <w:t xml:space="preserve"> отрасл</w:t>
      </w:r>
      <w:r w:rsidR="00F46DAA">
        <w:rPr>
          <w:sz w:val="28"/>
          <w:szCs w:val="28"/>
        </w:rPr>
        <w:t>ей</w:t>
      </w:r>
      <w:r w:rsidR="00201943" w:rsidRPr="00B04610">
        <w:rPr>
          <w:sz w:val="28"/>
          <w:szCs w:val="28"/>
        </w:rPr>
        <w:t>.</w:t>
      </w:r>
    </w:p>
    <w:p w:rsidR="00254B04" w:rsidRDefault="00C15952" w:rsidP="00254B04">
      <w:pPr>
        <w:pStyle w:val="a9"/>
        <w:numPr>
          <w:ilvl w:val="1"/>
          <w:numId w:val="17"/>
        </w:numPr>
        <w:tabs>
          <w:tab w:val="num" w:pos="0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915D3" w:rsidRPr="003915D3">
        <w:rPr>
          <w:sz w:val="28"/>
          <w:szCs w:val="28"/>
        </w:rPr>
        <w:t>Осуществляет мероприятия по содействию развити</w:t>
      </w:r>
      <w:r w:rsidR="007F133A" w:rsidRPr="00254B04">
        <w:rPr>
          <w:sz w:val="28"/>
          <w:szCs w:val="28"/>
        </w:rPr>
        <w:t>ю</w:t>
      </w:r>
      <w:r w:rsidR="003915D3" w:rsidRPr="003915D3">
        <w:rPr>
          <w:sz w:val="28"/>
          <w:szCs w:val="28"/>
        </w:rPr>
        <w:t xml:space="preserve"> конкуренции на территории городского округа город Воронеж и обеспечивает достижение плановых значений целевых показателей по содействию развити</w:t>
      </w:r>
      <w:r w:rsidR="007F133A" w:rsidRPr="007F133A">
        <w:rPr>
          <w:sz w:val="28"/>
          <w:szCs w:val="28"/>
        </w:rPr>
        <w:t>ю</w:t>
      </w:r>
      <w:r w:rsidR="003915D3" w:rsidRPr="003915D3">
        <w:rPr>
          <w:sz w:val="28"/>
          <w:szCs w:val="28"/>
        </w:rPr>
        <w:t xml:space="preserve"> конкуренции.</w:t>
      </w:r>
    </w:p>
    <w:p w:rsidR="00081969" w:rsidRPr="00254B04" w:rsidRDefault="00417645" w:rsidP="00254B04">
      <w:pPr>
        <w:pStyle w:val="a9"/>
        <w:numPr>
          <w:ilvl w:val="1"/>
          <w:numId w:val="17"/>
        </w:numPr>
        <w:tabs>
          <w:tab w:val="num" w:pos="0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Содействует </w:t>
      </w:r>
      <w:r w:rsidR="00081969" w:rsidRPr="00254B04">
        <w:rPr>
          <w:sz w:val="28"/>
          <w:szCs w:val="28"/>
        </w:rPr>
        <w:t>проведению мониторинга развития предпринимательства в целях выявления проблем и препятствий, сдерживающих развитие малого и среднего предпринимательства (бизнес-климат).</w:t>
      </w:r>
    </w:p>
    <w:p w:rsidR="00081969" w:rsidRPr="00081969" w:rsidRDefault="00081969" w:rsidP="00081969">
      <w:pPr>
        <w:pStyle w:val="a9"/>
        <w:numPr>
          <w:ilvl w:val="1"/>
          <w:numId w:val="17"/>
        </w:numPr>
        <w:tabs>
          <w:tab w:val="num" w:pos="0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54B04">
        <w:rPr>
          <w:sz w:val="28"/>
          <w:szCs w:val="28"/>
        </w:rPr>
        <w:t>Осуществляет</w:t>
      </w:r>
      <w:r w:rsidRPr="00081969">
        <w:rPr>
          <w:sz w:val="28"/>
          <w:szCs w:val="28"/>
        </w:rPr>
        <w:t xml:space="preserve"> внесение сведений в Единый реестр субъектов малого и среднего предпринимательства – получателей поддержки, размещенного на официальном сайте Федеральной налоговой службы России в информационно-телекоммуникационной сети Интернет.</w:t>
      </w:r>
    </w:p>
    <w:p w:rsidR="00112DC2" w:rsidRPr="00B04610" w:rsidRDefault="00F522CA" w:rsidP="00546202">
      <w:pPr>
        <w:pStyle w:val="a9"/>
        <w:numPr>
          <w:ilvl w:val="1"/>
          <w:numId w:val="17"/>
        </w:numPr>
        <w:tabs>
          <w:tab w:val="num" w:pos="0"/>
          <w:tab w:val="left" w:pos="1276"/>
        </w:tabs>
        <w:ind w:firstLine="709"/>
        <w:jc w:val="both"/>
        <w:rPr>
          <w:sz w:val="28"/>
          <w:szCs w:val="28"/>
        </w:rPr>
      </w:pPr>
      <w:r w:rsidRPr="00B04610">
        <w:rPr>
          <w:sz w:val="28"/>
          <w:szCs w:val="28"/>
        </w:rPr>
        <w:lastRenderedPageBreak/>
        <w:t>Обеспеч</w:t>
      </w:r>
      <w:r w:rsidR="00F46DAA">
        <w:rPr>
          <w:sz w:val="28"/>
          <w:szCs w:val="28"/>
        </w:rPr>
        <w:t>ивает</w:t>
      </w:r>
      <w:r w:rsidRPr="00B04610">
        <w:rPr>
          <w:sz w:val="28"/>
          <w:szCs w:val="28"/>
        </w:rPr>
        <w:t xml:space="preserve"> </w:t>
      </w:r>
      <w:r w:rsidR="00F46DAA">
        <w:rPr>
          <w:sz w:val="28"/>
          <w:szCs w:val="28"/>
        </w:rPr>
        <w:t xml:space="preserve">организацию </w:t>
      </w:r>
      <w:r w:rsidRPr="00B04610">
        <w:rPr>
          <w:sz w:val="28"/>
          <w:szCs w:val="28"/>
        </w:rPr>
        <w:t>работ</w:t>
      </w:r>
      <w:r w:rsidR="00F46DAA">
        <w:rPr>
          <w:sz w:val="28"/>
          <w:szCs w:val="28"/>
        </w:rPr>
        <w:t>ы</w:t>
      </w:r>
      <w:r w:rsidRPr="00B04610">
        <w:rPr>
          <w:sz w:val="28"/>
          <w:szCs w:val="28"/>
        </w:rPr>
        <w:t xml:space="preserve"> координационного совета по развитию малого и среднего предпринимательства при главе городского округа город Воронеж</w:t>
      </w:r>
      <w:r w:rsidR="00FD596C" w:rsidRPr="00B04610">
        <w:rPr>
          <w:sz w:val="28"/>
          <w:szCs w:val="28"/>
        </w:rPr>
        <w:t xml:space="preserve"> (или функционировани</w:t>
      </w:r>
      <w:r w:rsidR="00254B04">
        <w:rPr>
          <w:sz w:val="28"/>
          <w:szCs w:val="28"/>
        </w:rPr>
        <w:t>е</w:t>
      </w:r>
      <w:r w:rsidR="00FD596C" w:rsidRPr="00B04610">
        <w:rPr>
          <w:sz w:val="28"/>
          <w:szCs w:val="28"/>
        </w:rPr>
        <w:t xml:space="preserve"> координационных </w:t>
      </w:r>
      <w:r w:rsidR="00DA590D" w:rsidRPr="00B04610">
        <w:rPr>
          <w:sz w:val="28"/>
          <w:szCs w:val="28"/>
        </w:rPr>
        <w:t>и/</w:t>
      </w:r>
      <w:r w:rsidR="00FD596C" w:rsidRPr="00B04610">
        <w:rPr>
          <w:sz w:val="28"/>
          <w:szCs w:val="28"/>
        </w:rPr>
        <w:t xml:space="preserve">или совещательных органов в </w:t>
      </w:r>
      <w:r w:rsidR="00DA590D" w:rsidRPr="00B04610">
        <w:rPr>
          <w:sz w:val="28"/>
          <w:szCs w:val="28"/>
        </w:rPr>
        <w:t>сфере</w:t>
      </w:r>
      <w:r w:rsidR="00FD596C" w:rsidRPr="00B04610">
        <w:rPr>
          <w:sz w:val="28"/>
          <w:szCs w:val="28"/>
        </w:rPr>
        <w:t xml:space="preserve"> развития малого и среднего предпринимательства)</w:t>
      </w:r>
      <w:r w:rsidR="00F46DAA">
        <w:rPr>
          <w:sz w:val="28"/>
          <w:szCs w:val="28"/>
        </w:rPr>
        <w:t>.</w:t>
      </w:r>
    </w:p>
    <w:p w:rsidR="00280284" w:rsidRPr="00F46DAA" w:rsidRDefault="007C1892" w:rsidP="00546202">
      <w:pPr>
        <w:pStyle w:val="a9"/>
        <w:numPr>
          <w:ilvl w:val="1"/>
          <w:numId w:val="17"/>
        </w:numPr>
        <w:tabs>
          <w:tab w:val="num" w:pos="0"/>
          <w:tab w:val="left" w:pos="1276"/>
        </w:tabs>
        <w:ind w:firstLine="709"/>
        <w:jc w:val="both"/>
        <w:rPr>
          <w:sz w:val="28"/>
          <w:szCs w:val="28"/>
        </w:rPr>
      </w:pPr>
      <w:r w:rsidRPr="00F46DAA">
        <w:rPr>
          <w:sz w:val="28"/>
          <w:szCs w:val="28"/>
        </w:rPr>
        <w:t xml:space="preserve"> </w:t>
      </w:r>
      <w:proofErr w:type="gramStart"/>
      <w:r w:rsidR="00280284" w:rsidRPr="00F46DAA">
        <w:rPr>
          <w:sz w:val="28"/>
          <w:szCs w:val="28"/>
        </w:rPr>
        <w:t>Обеспеч</w:t>
      </w:r>
      <w:r w:rsidR="00F46DAA" w:rsidRPr="00F46DAA">
        <w:rPr>
          <w:sz w:val="28"/>
          <w:szCs w:val="28"/>
        </w:rPr>
        <w:t>ивает</w:t>
      </w:r>
      <w:r w:rsidR="00280284" w:rsidRPr="00F46DAA">
        <w:rPr>
          <w:sz w:val="28"/>
          <w:szCs w:val="28"/>
        </w:rPr>
        <w:t xml:space="preserve"> проведени</w:t>
      </w:r>
      <w:r w:rsidR="00F46DAA" w:rsidRPr="00F46DAA">
        <w:rPr>
          <w:sz w:val="28"/>
          <w:szCs w:val="28"/>
        </w:rPr>
        <w:t>е</w:t>
      </w:r>
      <w:r w:rsidR="00280284" w:rsidRPr="00F46DAA">
        <w:rPr>
          <w:sz w:val="28"/>
          <w:szCs w:val="28"/>
        </w:rPr>
        <w:t xml:space="preserve"> мероприятий, направленных на пропаганду, популяризацию и поддержку предпринимательской деятельности: совещаний, круглых столов, мастер-классов, выставок, конференций, семинаров, </w:t>
      </w:r>
      <w:proofErr w:type="spellStart"/>
      <w:r w:rsidR="00840EF1">
        <w:rPr>
          <w:sz w:val="28"/>
          <w:szCs w:val="28"/>
        </w:rPr>
        <w:t>вебинаров</w:t>
      </w:r>
      <w:proofErr w:type="spellEnd"/>
      <w:r w:rsidR="00840EF1">
        <w:rPr>
          <w:sz w:val="28"/>
          <w:szCs w:val="28"/>
        </w:rPr>
        <w:t xml:space="preserve">, тренингов, </w:t>
      </w:r>
      <w:r w:rsidR="00280284" w:rsidRPr="00F46DAA">
        <w:rPr>
          <w:sz w:val="28"/>
          <w:szCs w:val="28"/>
        </w:rPr>
        <w:t>заседаний комиссий, создаваемых в целях решения вопросов, отнесенных к компетенции отдела.</w:t>
      </w:r>
      <w:proofErr w:type="gramEnd"/>
    </w:p>
    <w:p w:rsidR="00103328" w:rsidRPr="00B04610" w:rsidRDefault="00103328" w:rsidP="00546202">
      <w:pPr>
        <w:pStyle w:val="a9"/>
        <w:numPr>
          <w:ilvl w:val="1"/>
          <w:numId w:val="17"/>
        </w:numPr>
        <w:tabs>
          <w:tab w:val="num" w:pos="0"/>
          <w:tab w:val="left" w:pos="1276"/>
        </w:tabs>
        <w:ind w:firstLine="709"/>
        <w:jc w:val="both"/>
        <w:rPr>
          <w:sz w:val="28"/>
          <w:szCs w:val="28"/>
        </w:rPr>
      </w:pPr>
      <w:r w:rsidRPr="00B04610">
        <w:rPr>
          <w:sz w:val="28"/>
          <w:szCs w:val="28"/>
        </w:rPr>
        <w:t xml:space="preserve"> </w:t>
      </w:r>
      <w:r w:rsidR="00821AD4" w:rsidRPr="00B04610">
        <w:rPr>
          <w:sz w:val="28"/>
          <w:szCs w:val="28"/>
        </w:rPr>
        <w:t>О</w:t>
      </w:r>
      <w:r w:rsidR="00CA6CD0" w:rsidRPr="00B04610">
        <w:rPr>
          <w:sz w:val="28"/>
          <w:szCs w:val="28"/>
        </w:rPr>
        <w:t>существл</w:t>
      </w:r>
      <w:r w:rsidR="00F46DAA">
        <w:rPr>
          <w:sz w:val="28"/>
          <w:szCs w:val="28"/>
        </w:rPr>
        <w:t>яет</w:t>
      </w:r>
      <w:r w:rsidR="00CA6CD0" w:rsidRPr="00B04610">
        <w:rPr>
          <w:sz w:val="28"/>
          <w:szCs w:val="28"/>
        </w:rPr>
        <w:t xml:space="preserve"> межведомственно</w:t>
      </w:r>
      <w:r w:rsidR="00F46DAA">
        <w:rPr>
          <w:sz w:val="28"/>
          <w:szCs w:val="28"/>
        </w:rPr>
        <w:t>е</w:t>
      </w:r>
      <w:r w:rsidR="00CA6CD0" w:rsidRPr="00B04610">
        <w:rPr>
          <w:sz w:val="28"/>
          <w:szCs w:val="28"/>
        </w:rPr>
        <w:t xml:space="preserve"> взаимодействи</w:t>
      </w:r>
      <w:r w:rsidR="00F46DAA">
        <w:rPr>
          <w:sz w:val="28"/>
          <w:szCs w:val="28"/>
        </w:rPr>
        <w:t>е</w:t>
      </w:r>
      <w:r w:rsidR="00821AD4" w:rsidRPr="00B04610">
        <w:rPr>
          <w:sz w:val="28"/>
          <w:szCs w:val="28"/>
        </w:rPr>
        <w:t xml:space="preserve"> с органами государственной власти, органами местного самоуправления и организациями</w:t>
      </w:r>
      <w:r w:rsidR="00FD596C" w:rsidRPr="00B04610">
        <w:rPr>
          <w:sz w:val="28"/>
          <w:szCs w:val="28"/>
        </w:rPr>
        <w:t xml:space="preserve"> по вопросам развития и поддержки малого предпринимательства</w:t>
      </w:r>
      <w:r w:rsidR="00821AD4" w:rsidRPr="00B04610">
        <w:rPr>
          <w:sz w:val="28"/>
          <w:szCs w:val="28"/>
        </w:rPr>
        <w:t>.</w:t>
      </w:r>
    </w:p>
    <w:p w:rsidR="00103328" w:rsidRDefault="00C15952" w:rsidP="00546202">
      <w:pPr>
        <w:pStyle w:val="a9"/>
        <w:numPr>
          <w:ilvl w:val="1"/>
          <w:numId w:val="17"/>
        </w:numPr>
        <w:tabs>
          <w:tab w:val="num" w:pos="0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46DAA">
        <w:rPr>
          <w:sz w:val="28"/>
          <w:szCs w:val="28"/>
        </w:rPr>
        <w:t>Осуществляет р</w:t>
      </w:r>
      <w:r w:rsidR="00CA6CD0" w:rsidRPr="00B04610">
        <w:rPr>
          <w:sz w:val="28"/>
          <w:szCs w:val="28"/>
        </w:rPr>
        <w:t>ассмотрени</w:t>
      </w:r>
      <w:r w:rsidR="00FA2301">
        <w:rPr>
          <w:sz w:val="28"/>
          <w:szCs w:val="28"/>
        </w:rPr>
        <w:t>е</w:t>
      </w:r>
      <w:r w:rsidR="00CA6CD0" w:rsidRPr="00B04610">
        <w:rPr>
          <w:sz w:val="28"/>
          <w:szCs w:val="28"/>
        </w:rPr>
        <w:t xml:space="preserve"> жалоб, заявлений</w:t>
      </w:r>
      <w:r w:rsidR="00606F3F" w:rsidRPr="00B04610">
        <w:rPr>
          <w:sz w:val="28"/>
          <w:szCs w:val="28"/>
        </w:rPr>
        <w:t xml:space="preserve"> </w:t>
      </w:r>
      <w:r w:rsidR="00CA6CD0" w:rsidRPr="00B04610">
        <w:rPr>
          <w:sz w:val="28"/>
          <w:szCs w:val="28"/>
        </w:rPr>
        <w:t>и иных обращений</w:t>
      </w:r>
      <w:r w:rsidR="00606F3F" w:rsidRPr="00B04610">
        <w:rPr>
          <w:sz w:val="28"/>
          <w:szCs w:val="28"/>
        </w:rPr>
        <w:t xml:space="preserve"> физических и юридических лиц по вопросам, относящимся к компетенции отдела.</w:t>
      </w:r>
    </w:p>
    <w:p w:rsidR="00F46DAA" w:rsidRPr="00F46DAA" w:rsidRDefault="00C15952" w:rsidP="00546202">
      <w:pPr>
        <w:pStyle w:val="a9"/>
        <w:numPr>
          <w:ilvl w:val="1"/>
          <w:numId w:val="17"/>
        </w:numPr>
        <w:tabs>
          <w:tab w:val="num" w:pos="0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46DAA" w:rsidRPr="00F46DAA">
        <w:rPr>
          <w:sz w:val="28"/>
          <w:szCs w:val="28"/>
        </w:rPr>
        <w:t>Осуществляет подготовку ходатайств о поощрении работников предприятий и организаций муниципальными, региональными и федеральными наградами.</w:t>
      </w:r>
    </w:p>
    <w:p w:rsidR="00B26D63" w:rsidRPr="00B04610" w:rsidRDefault="00C15952" w:rsidP="00546202">
      <w:pPr>
        <w:pStyle w:val="a9"/>
        <w:numPr>
          <w:ilvl w:val="1"/>
          <w:numId w:val="17"/>
        </w:numPr>
        <w:tabs>
          <w:tab w:val="num" w:pos="0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46DAA" w:rsidRPr="000A67A4">
        <w:rPr>
          <w:sz w:val="28"/>
          <w:szCs w:val="28"/>
        </w:rPr>
        <w:t>Осуществляет иные функции, установленные действующим законодательством в сфере развития промышленного производства</w:t>
      </w:r>
      <w:r>
        <w:rPr>
          <w:sz w:val="28"/>
          <w:szCs w:val="28"/>
        </w:rPr>
        <w:t xml:space="preserve"> и</w:t>
      </w:r>
      <w:r w:rsidR="00F46DAA">
        <w:rPr>
          <w:sz w:val="28"/>
          <w:szCs w:val="28"/>
        </w:rPr>
        <w:t xml:space="preserve"> предпринимательства.</w:t>
      </w:r>
    </w:p>
    <w:p w:rsidR="00112DC2" w:rsidRDefault="00112DC2" w:rsidP="00546202">
      <w:pPr>
        <w:pStyle w:val="a9"/>
        <w:tabs>
          <w:tab w:val="left" w:pos="1276"/>
        </w:tabs>
        <w:ind w:left="0" w:firstLine="709"/>
        <w:jc w:val="both"/>
        <w:rPr>
          <w:sz w:val="28"/>
          <w:szCs w:val="28"/>
        </w:rPr>
      </w:pPr>
    </w:p>
    <w:p w:rsidR="00C9384D" w:rsidRPr="00787AF8" w:rsidRDefault="00CD67EB" w:rsidP="00546202">
      <w:pPr>
        <w:numPr>
          <w:ilvl w:val="0"/>
          <w:numId w:val="17"/>
        </w:numPr>
        <w:tabs>
          <w:tab w:val="left" w:pos="1276"/>
        </w:tabs>
        <w:ind w:left="0" w:firstLine="0"/>
        <w:jc w:val="center"/>
        <w:rPr>
          <w:sz w:val="28"/>
          <w:szCs w:val="28"/>
        </w:rPr>
      </w:pPr>
      <w:r w:rsidRPr="00787AF8">
        <w:rPr>
          <w:sz w:val="28"/>
          <w:szCs w:val="28"/>
        </w:rPr>
        <w:t>Права</w:t>
      </w:r>
      <w:r w:rsidR="00026E8F">
        <w:rPr>
          <w:sz w:val="28"/>
          <w:szCs w:val="28"/>
        </w:rPr>
        <w:t xml:space="preserve"> отдела</w:t>
      </w:r>
    </w:p>
    <w:p w:rsidR="00C60BF7" w:rsidRDefault="00C60BF7" w:rsidP="00546202">
      <w:pPr>
        <w:tabs>
          <w:tab w:val="num" w:pos="0"/>
          <w:tab w:val="left" w:pos="1276"/>
        </w:tabs>
        <w:ind w:firstLine="709"/>
        <w:jc w:val="both"/>
        <w:rPr>
          <w:sz w:val="28"/>
          <w:szCs w:val="28"/>
        </w:rPr>
      </w:pPr>
    </w:p>
    <w:p w:rsidR="00B02E94" w:rsidRDefault="00344DF3" w:rsidP="00546202">
      <w:pPr>
        <w:tabs>
          <w:tab w:val="num" w:pos="0"/>
          <w:tab w:val="left" w:pos="1276"/>
        </w:tabs>
        <w:ind w:firstLine="709"/>
        <w:jc w:val="both"/>
        <w:rPr>
          <w:sz w:val="28"/>
          <w:szCs w:val="28"/>
        </w:rPr>
      </w:pPr>
      <w:r w:rsidRPr="008B620F">
        <w:rPr>
          <w:sz w:val="28"/>
          <w:szCs w:val="28"/>
        </w:rPr>
        <w:t>Отдел имеет право:</w:t>
      </w:r>
    </w:p>
    <w:p w:rsidR="00026E8F" w:rsidRPr="00026E8F" w:rsidRDefault="00026E8F" w:rsidP="00546202">
      <w:pPr>
        <w:pStyle w:val="a9"/>
        <w:numPr>
          <w:ilvl w:val="1"/>
          <w:numId w:val="17"/>
        </w:numPr>
        <w:tabs>
          <w:tab w:val="num" w:pos="0"/>
          <w:tab w:val="left" w:pos="1276"/>
        </w:tabs>
        <w:ind w:firstLine="709"/>
        <w:jc w:val="both"/>
        <w:rPr>
          <w:sz w:val="28"/>
          <w:szCs w:val="28"/>
        </w:rPr>
      </w:pPr>
      <w:r w:rsidRPr="00026E8F">
        <w:rPr>
          <w:sz w:val="28"/>
          <w:szCs w:val="28"/>
        </w:rPr>
        <w:t xml:space="preserve">Запрашивать и получать в установленном порядке информацию, документы и материалы по вопросам, отнесенным к предметам ведения отдела. </w:t>
      </w:r>
    </w:p>
    <w:p w:rsidR="00026E8F" w:rsidRPr="008B620F" w:rsidRDefault="00026E8F" w:rsidP="00546202">
      <w:pPr>
        <w:pStyle w:val="10"/>
        <w:numPr>
          <w:ilvl w:val="1"/>
          <w:numId w:val="17"/>
        </w:numPr>
        <w:tabs>
          <w:tab w:val="left" w:pos="0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Получать в установленном порядке государственную статистическую отчетность основных показателей деятельности промышленного комплекса, субъектов </w:t>
      </w:r>
      <w:r w:rsidRPr="008B620F">
        <w:rPr>
          <w:sz w:val="28"/>
          <w:szCs w:val="28"/>
        </w:rPr>
        <w:t>мало</w:t>
      </w:r>
      <w:r>
        <w:rPr>
          <w:sz w:val="28"/>
          <w:szCs w:val="28"/>
        </w:rPr>
        <w:t>го</w:t>
      </w:r>
      <w:r w:rsidRPr="008B620F">
        <w:rPr>
          <w:sz w:val="28"/>
          <w:szCs w:val="28"/>
        </w:rPr>
        <w:t xml:space="preserve"> и средне</w:t>
      </w:r>
      <w:r>
        <w:rPr>
          <w:sz w:val="28"/>
          <w:szCs w:val="28"/>
        </w:rPr>
        <w:t>го</w:t>
      </w:r>
      <w:r w:rsidRPr="008B620F">
        <w:rPr>
          <w:sz w:val="28"/>
          <w:szCs w:val="28"/>
        </w:rPr>
        <w:t xml:space="preserve"> предпринимательств</w:t>
      </w:r>
      <w:r>
        <w:rPr>
          <w:sz w:val="28"/>
          <w:szCs w:val="28"/>
        </w:rPr>
        <w:t>а</w:t>
      </w:r>
      <w:r w:rsidRPr="008B620F">
        <w:rPr>
          <w:sz w:val="28"/>
          <w:szCs w:val="28"/>
        </w:rPr>
        <w:t xml:space="preserve">, осуществляющих деятельность на территории городского округа город Воронеж. </w:t>
      </w:r>
    </w:p>
    <w:p w:rsidR="00026E8F" w:rsidRPr="00026E8F" w:rsidRDefault="00026E8F" w:rsidP="00546202">
      <w:pPr>
        <w:pStyle w:val="a9"/>
        <w:numPr>
          <w:ilvl w:val="1"/>
          <w:numId w:val="17"/>
        </w:numPr>
        <w:tabs>
          <w:tab w:val="num" w:pos="0"/>
          <w:tab w:val="left" w:pos="1276"/>
        </w:tabs>
        <w:ind w:firstLine="709"/>
        <w:jc w:val="both"/>
        <w:rPr>
          <w:sz w:val="28"/>
          <w:szCs w:val="28"/>
        </w:rPr>
      </w:pPr>
      <w:r w:rsidRPr="00026E8F">
        <w:rPr>
          <w:sz w:val="28"/>
          <w:szCs w:val="28"/>
        </w:rPr>
        <w:t>Вести переписку, обмен информацией по электронной почте, телекоммуникационным каналам и другим видам связи по вопросам, входящим в компетенцию отдела.</w:t>
      </w:r>
    </w:p>
    <w:p w:rsidR="00026E8F" w:rsidRPr="00026E8F" w:rsidRDefault="00026E8F" w:rsidP="00546202">
      <w:pPr>
        <w:pStyle w:val="a9"/>
        <w:numPr>
          <w:ilvl w:val="1"/>
          <w:numId w:val="17"/>
        </w:numPr>
        <w:tabs>
          <w:tab w:val="num" w:pos="0"/>
          <w:tab w:val="left" w:pos="1276"/>
        </w:tabs>
        <w:ind w:firstLine="709"/>
        <w:jc w:val="both"/>
        <w:rPr>
          <w:sz w:val="28"/>
          <w:szCs w:val="28"/>
        </w:rPr>
      </w:pPr>
      <w:r w:rsidRPr="00026E8F">
        <w:rPr>
          <w:sz w:val="28"/>
          <w:szCs w:val="28"/>
        </w:rPr>
        <w:t>Готовить проекты нормативных актов администрации городского округа город Воронеж по вопросам, находящимся в компетенции отдела.</w:t>
      </w:r>
    </w:p>
    <w:p w:rsidR="00026E8F" w:rsidRDefault="00026E8F" w:rsidP="00546202">
      <w:pPr>
        <w:pStyle w:val="a9"/>
        <w:numPr>
          <w:ilvl w:val="1"/>
          <w:numId w:val="17"/>
        </w:numPr>
        <w:tabs>
          <w:tab w:val="num" w:pos="0"/>
          <w:tab w:val="left" w:pos="1276"/>
        </w:tabs>
        <w:ind w:firstLine="709"/>
        <w:jc w:val="both"/>
        <w:rPr>
          <w:sz w:val="28"/>
          <w:szCs w:val="28"/>
        </w:rPr>
      </w:pPr>
      <w:r w:rsidRPr="00026E8F">
        <w:rPr>
          <w:sz w:val="28"/>
          <w:szCs w:val="28"/>
        </w:rPr>
        <w:t>Оказывать методическую, консультационную помощь структурным подразделениям администрации городского округа и иным учреждениям и организациям по вопросам, входящим в компетенцию отдела.</w:t>
      </w:r>
    </w:p>
    <w:p w:rsidR="00417645" w:rsidRDefault="00417645" w:rsidP="00417645">
      <w:pPr>
        <w:pStyle w:val="a9"/>
        <w:tabs>
          <w:tab w:val="left" w:pos="1276"/>
        </w:tabs>
        <w:ind w:left="709"/>
        <w:jc w:val="both"/>
        <w:rPr>
          <w:sz w:val="28"/>
          <w:szCs w:val="28"/>
        </w:rPr>
      </w:pPr>
    </w:p>
    <w:p w:rsidR="00B02E94" w:rsidRDefault="00C9384D" w:rsidP="00546202">
      <w:pPr>
        <w:pStyle w:val="a9"/>
        <w:numPr>
          <w:ilvl w:val="1"/>
          <w:numId w:val="17"/>
        </w:numPr>
        <w:tabs>
          <w:tab w:val="num" w:pos="0"/>
          <w:tab w:val="left" w:pos="1276"/>
        </w:tabs>
        <w:ind w:firstLine="709"/>
        <w:jc w:val="both"/>
        <w:rPr>
          <w:sz w:val="28"/>
          <w:szCs w:val="28"/>
        </w:rPr>
      </w:pPr>
      <w:r w:rsidRPr="00026E8F">
        <w:rPr>
          <w:sz w:val="28"/>
          <w:szCs w:val="28"/>
        </w:rPr>
        <w:lastRenderedPageBreak/>
        <w:t xml:space="preserve"> </w:t>
      </w:r>
      <w:r w:rsidR="00B02E94" w:rsidRPr="00026E8F">
        <w:rPr>
          <w:sz w:val="28"/>
          <w:szCs w:val="28"/>
        </w:rPr>
        <w:t>Получать в установленном порядке государственную статистическую отчетность основных показателей по малому и среднему предпринимательству, осуществляющих предпринимательскую деятельность на территории городского округа город Воронеж.</w:t>
      </w:r>
    </w:p>
    <w:p w:rsidR="002B0CD3" w:rsidRDefault="00073A76" w:rsidP="00546202">
      <w:pPr>
        <w:pStyle w:val="a9"/>
        <w:numPr>
          <w:ilvl w:val="1"/>
          <w:numId w:val="17"/>
        </w:numPr>
        <w:tabs>
          <w:tab w:val="num" w:pos="0"/>
          <w:tab w:val="left" w:pos="1276"/>
        </w:tabs>
        <w:ind w:firstLine="709"/>
        <w:jc w:val="both"/>
        <w:rPr>
          <w:sz w:val="28"/>
          <w:szCs w:val="28"/>
        </w:rPr>
      </w:pPr>
      <w:r w:rsidRPr="00026E8F">
        <w:rPr>
          <w:sz w:val="28"/>
          <w:szCs w:val="28"/>
        </w:rPr>
        <w:t>Готовить справочно-информационные, методические пособия, информационные бюллетени по проблемам ведения предпринимательской деятельности в городском округе город Воронеж</w:t>
      </w:r>
      <w:r w:rsidR="000412C4" w:rsidRPr="00026E8F">
        <w:rPr>
          <w:sz w:val="28"/>
          <w:szCs w:val="28"/>
        </w:rPr>
        <w:t>.</w:t>
      </w:r>
    </w:p>
    <w:p w:rsidR="00B02E94" w:rsidRPr="00026E8F" w:rsidRDefault="00B02E94" w:rsidP="00546202">
      <w:pPr>
        <w:pStyle w:val="a9"/>
        <w:numPr>
          <w:ilvl w:val="1"/>
          <w:numId w:val="17"/>
        </w:numPr>
        <w:tabs>
          <w:tab w:val="num" w:pos="0"/>
          <w:tab w:val="left" w:pos="1276"/>
        </w:tabs>
        <w:ind w:firstLine="709"/>
        <w:jc w:val="both"/>
        <w:rPr>
          <w:sz w:val="28"/>
          <w:szCs w:val="28"/>
        </w:rPr>
      </w:pPr>
      <w:r w:rsidRPr="00026E8F">
        <w:rPr>
          <w:sz w:val="28"/>
          <w:szCs w:val="28"/>
        </w:rPr>
        <w:t>Участвовать в заседаниях и совещаниях, проводимых руководителем управления, при обсуждении вопросов, входящих в компетенцию отдела.</w:t>
      </w:r>
    </w:p>
    <w:p w:rsidR="00B02E94" w:rsidRPr="008B620F" w:rsidRDefault="00B02E94" w:rsidP="00546202">
      <w:pPr>
        <w:pStyle w:val="10"/>
        <w:tabs>
          <w:tab w:val="left" w:pos="0"/>
          <w:tab w:val="left" w:pos="1276"/>
        </w:tabs>
        <w:ind w:firstLine="709"/>
        <w:jc w:val="both"/>
        <w:rPr>
          <w:sz w:val="28"/>
          <w:szCs w:val="28"/>
        </w:rPr>
      </w:pPr>
    </w:p>
    <w:p w:rsidR="00C9384D" w:rsidRPr="00787AF8" w:rsidRDefault="00CD67EB" w:rsidP="00546202">
      <w:pPr>
        <w:numPr>
          <w:ilvl w:val="0"/>
          <w:numId w:val="17"/>
        </w:numPr>
        <w:tabs>
          <w:tab w:val="left" w:pos="1276"/>
        </w:tabs>
        <w:ind w:left="0" w:firstLine="0"/>
        <w:jc w:val="center"/>
        <w:rPr>
          <w:sz w:val="28"/>
          <w:szCs w:val="28"/>
        </w:rPr>
      </w:pPr>
      <w:r w:rsidRPr="00787AF8">
        <w:rPr>
          <w:sz w:val="28"/>
          <w:szCs w:val="28"/>
        </w:rPr>
        <w:t>Ответственность</w:t>
      </w:r>
      <w:r w:rsidR="00026E8F">
        <w:rPr>
          <w:sz w:val="28"/>
          <w:szCs w:val="28"/>
        </w:rPr>
        <w:t xml:space="preserve"> отдела</w:t>
      </w:r>
    </w:p>
    <w:p w:rsidR="00C9384D" w:rsidRPr="008B620F" w:rsidRDefault="00C9384D" w:rsidP="00546202">
      <w:pPr>
        <w:tabs>
          <w:tab w:val="left" w:pos="1276"/>
        </w:tabs>
        <w:ind w:firstLine="709"/>
        <w:jc w:val="both"/>
        <w:rPr>
          <w:sz w:val="28"/>
          <w:szCs w:val="28"/>
        </w:rPr>
      </w:pPr>
    </w:p>
    <w:p w:rsidR="00261A69" w:rsidRPr="008B620F" w:rsidRDefault="00261A69" w:rsidP="00546202">
      <w:pPr>
        <w:tabs>
          <w:tab w:val="num" w:pos="0"/>
          <w:tab w:val="left" w:pos="1276"/>
        </w:tabs>
        <w:ind w:firstLine="709"/>
        <w:jc w:val="both"/>
        <w:rPr>
          <w:sz w:val="28"/>
          <w:szCs w:val="28"/>
        </w:rPr>
      </w:pPr>
      <w:r w:rsidRPr="008B620F">
        <w:rPr>
          <w:sz w:val="28"/>
          <w:szCs w:val="28"/>
        </w:rPr>
        <w:t>Отдел несет ответственность</w:t>
      </w:r>
      <w:r w:rsidR="00B55DA8" w:rsidRPr="008B620F">
        <w:rPr>
          <w:sz w:val="28"/>
          <w:szCs w:val="28"/>
        </w:rPr>
        <w:t xml:space="preserve"> </w:t>
      </w:r>
      <w:proofErr w:type="gramStart"/>
      <w:r w:rsidR="00B55DA8" w:rsidRPr="008B620F">
        <w:rPr>
          <w:sz w:val="28"/>
          <w:szCs w:val="28"/>
        </w:rPr>
        <w:t>за</w:t>
      </w:r>
      <w:proofErr w:type="gramEnd"/>
      <w:r w:rsidRPr="008B620F">
        <w:rPr>
          <w:sz w:val="28"/>
          <w:szCs w:val="28"/>
        </w:rPr>
        <w:t>:</w:t>
      </w:r>
    </w:p>
    <w:p w:rsidR="00261A69" w:rsidRPr="00026E8F" w:rsidRDefault="00D8094C" w:rsidP="00546202">
      <w:pPr>
        <w:pStyle w:val="a9"/>
        <w:widowControl/>
        <w:numPr>
          <w:ilvl w:val="1"/>
          <w:numId w:val="17"/>
        </w:numPr>
        <w:tabs>
          <w:tab w:val="left" w:pos="1134"/>
          <w:tab w:val="left" w:pos="1276"/>
        </w:tabs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55DA8" w:rsidRPr="00026E8F">
        <w:rPr>
          <w:sz w:val="28"/>
          <w:szCs w:val="28"/>
        </w:rPr>
        <w:t>Н</w:t>
      </w:r>
      <w:r w:rsidR="00261A69" w:rsidRPr="00026E8F">
        <w:rPr>
          <w:sz w:val="28"/>
          <w:szCs w:val="28"/>
        </w:rPr>
        <w:t>есоблюдение требований законодательства Российской Федерации</w:t>
      </w:r>
      <w:r w:rsidR="00026E8F">
        <w:rPr>
          <w:sz w:val="28"/>
          <w:szCs w:val="28"/>
        </w:rPr>
        <w:t xml:space="preserve"> и Воронежской области</w:t>
      </w:r>
      <w:r w:rsidR="00261A69" w:rsidRPr="00026E8F">
        <w:rPr>
          <w:sz w:val="28"/>
          <w:szCs w:val="28"/>
        </w:rPr>
        <w:t xml:space="preserve">, </w:t>
      </w:r>
      <w:r w:rsidR="00026E8F">
        <w:rPr>
          <w:sz w:val="28"/>
          <w:szCs w:val="28"/>
        </w:rPr>
        <w:t xml:space="preserve">нормативных актов администрации городского округа город Воронеж и </w:t>
      </w:r>
      <w:r w:rsidR="00261A69" w:rsidRPr="00026E8F">
        <w:rPr>
          <w:sz w:val="28"/>
          <w:szCs w:val="28"/>
        </w:rPr>
        <w:t xml:space="preserve">главы городского округа, </w:t>
      </w:r>
      <w:r w:rsidR="00026E8F">
        <w:rPr>
          <w:sz w:val="28"/>
          <w:szCs w:val="28"/>
        </w:rPr>
        <w:t xml:space="preserve">решений Воронежской городской Думы, </w:t>
      </w:r>
      <w:r w:rsidR="00261A69" w:rsidRPr="00026E8F">
        <w:rPr>
          <w:sz w:val="28"/>
          <w:szCs w:val="28"/>
        </w:rPr>
        <w:t>приказов руководителя управления по вопросам, на</w:t>
      </w:r>
      <w:r w:rsidR="00B55DA8" w:rsidRPr="00026E8F">
        <w:rPr>
          <w:sz w:val="28"/>
          <w:szCs w:val="28"/>
        </w:rPr>
        <w:t>ходящимся в компетенции отдела.</w:t>
      </w:r>
    </w:p>
    <w:p w:rsidR="00CA6CD0" w:rsidRDefault="00D8094C" w:rsidP="00546202">
      <w:pPr>
        <w:pStyle w:val="a9"/>
        <w:widowControl/>
        <w:numPr>
          <w:ilvl w:val="1"/>
          <w:numId w:val="17"/>
        </w:numPr>
        <w:tabs>
          <w:tab w:val="left" w:pos="1134"/>
          <w:tab w:val="left" w:pos="1276"/>
        </w:tabs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55DA8" w:rsidRPr="00026E8F">
        <w:rPr>
          <w:sz w:val="28"/>
          <w:szCs w:val="28"/>
        </w:rPr>
        <w:t>Н</w:t>
      </w:r>
      <w:r w:rsidR="00261A69" w:rsidRPr="00026E8F">
        <w:rPr>
          <w:sz w:val="28"/>
          <w:szCs w:val="28"/>
        </w:rPr>
        <w:t>есвоевременное и некачественное вы</w:t>
      </w:r>
      <w:r w:rsidR="00B55DA8" w:rsidRPr="00026E8F">
        <w:rPr>
          <w:sz w:val="28"/>
          <w:szCs w:val="28"/>
        </w:rPr>
        <w:t>полнение задач и функций</w:t>
      </w:r>
      <w:r w:rsidR="00026E8F">
        <w:rPr>
          <w:sz w:val="28"/>
          <w:szCs w:val="28"/>
        </w:rPr>
        <w:t>, возложенных на</w:t>
      </w:r>
      <w:r w:rsidR="00B55DA8" w:rsidRPr="00026E8F">
        <w:rPr>
          <w:sz w:val="28"/>
          <w:szCs w:val="28"/>
        </w:rPr>
        <w:t xml:space="preserve"> отдел.</w:t>
      </w:r>
    </w:p>
    <w:p w:rsidR="00026E8F" w:rsidRDefault="00026E8F" w:rsidP="00546202">
      <w:pPr>
        <w:widowControl/>
        <w:tabs>
          <w:tab w:val="left" w:pos="1134"/>
          <w:tab w:val="left" w:pos="1276"/>
        </w:tabs>
        <w:suppressAutoHyphens w:val="0"/>
        <w:ind w:firstLine="709"/>
        <w:jc w:val="both"/>
        <w:rPr>
          <w:sz w:val="28"/>
          <w:szCs w:val="28"/>
        </w:rPr>
      </w:pPr>
    </w:p>
    <w:p w:rsidR="00026E8F" w:rsidRPr="00026E8F" w:rsidRDefault="00026E8F" w:rsidP="00546202">
      <w:pPr>
        <w:widowControl/>
        <w:suppressAutoHyphens w:val="0"/>
        <w:jc w:val="center"/>
        <w:rPr>
          <w:rFonts w:eastAsia="Times New Roman"/>
          <w:sz w:val="28"/>
          <w:szCs w:val="28"/>
        </w:rPr>
      </w:pPr>
      <w:r w:rsidRPr="00026E8F">
        <w:rPr>
          <w:rFonts w:eastAsia="Times New Roman"/>
          <w:sz w:val="28"/>
          <w:szCs w:val="28"/>
        </w:rPr>
        <w:t>6. Организация деятельности отдела</w:t>
      </w:r>
    </w:p>
    <w:p w:rsidR="00026E8F" w:rsidRPr="00026E8F" w:rsidRDefault="00026E8F" w:rsidP="00546202">
      <w:pPr>
        <w:widowControl/>
        <w:suppressAutoHyphens w:val="0"/>
        <w:ind w:firstLine="709"/>
        <w:jc w:val="both"/>
        <w:rPr>
          <w:rFonts w:eastAsia="Times New Roman"/>
          <w:sz w:val="28"/>
          <w:szCs w:val="28"/>
        </w:rPr>
      </w:pPr>
    </w:p>
    <w:p w:rsidR="00026E8F" w:rsidRPr="00026E8F" w:rsidRDefault="00026E8F" w:rsidP="00546202">
      <w:pPr>
        <w:widowControl/>
        <w:suppressAutoHyphens w:val="0"/>
        <w:ind w:firstLine="709"/>
        <w:jc w:val="both"/>
        <w:rPr>
          <w:rFonts w:eastAsia="Times New Roman"/>
          <w:sz w:val="28"/>
          <w:szCs w:val="28"/>
        </w:rPr>
      </w:pPr>
      <w:r w:rsidRPr="00026E8F">
        <w:rPr>
          <w:rFonts w:eastAsia="Times New Roman"/>
          <w:sz w:val="28"/>
          <w:szCs w:val="28"/>
        </w:rPr>
        <w:t xml:space="preserve">6.1. Руководство отдела осуществляет начальник отдела, назначаемый и освобождаемый от должности </w:t>
      </w:r>
      <w:r w:rsidR="00444D96" w:rsidRPr="008B620F">
        <w:rPr>
          <w:sz w:val="28"/>
          <w:szCs w:val="28"/>
        </w:rPr>
        <w:t>приказом заместителя главы администрации – руководителя аппарата администрации городского округа город Воронеж</w:t>
      </w:r>
      <w:r w:rsidRPr="00026E8F">
        <w:rPr>
          <w:rFonts w:eastAsia="Times New Roman"/>
          <w:sz w:val="28"/>
          <w:szCs w:val="28"/>
        </w:rPr>
        <w:t>. В период отсутствия начальника отдела его полномочия исполняет заместитель начальника отдела.</w:t>
      </w:r>
    </w:p>
    <w:p w:rsidR="00026E8F" w:rsidRPr="00026E8F" w:rsidRDefault="00026E8F" w:rsidP="00546202">
      <w:pPr>
        <w:widowControl/>
        <w:suppressAutoHyphens w:val="0"/>
        <w:ind w:firstLine="709"/>
        <w:jc w:val="both"/>
        <w:rPr>
          <w:rFonts w:eastAsia="Times New Roman"/>
          <w:sz w:val="28"/>
          <w:szCs w:val="28"/>
        </w:rPr>
      </w:pPr>
      <w:r w:rsidRPr="00026E8F">
        <w:rPr>
          <w:rFonts w:eastAsia="Times New Roman"/>
          <w:sz w:val="28"/>
          <w:szCs w:val="28"/>
        </w:rPr>
        <w:t>6.2. Начальник отдела:</w:t>
      </w:r>
    </w:p>
    <w:p w:rsidR="00026E8F" w:rsidRPr="00026E8F" w:rsidRDefault="00026E8F" w:rsidP="00546202">
      <w:pPr>
        <w:widowControl/>
        <w:suppressAutoHyphens w:val="0"/>
        <w:ind w:firstLine="709"/>
        <w:jc w:val="both"/>
        <w:rPr>
          <w:rFonts w:eastAsia="Times New Roman"/>
          <w:sz w:val="28"/>
          <w:szCs w:val="28"/>
        </w:rPr>
      </w:pPr>
      <w:r w:rsidRPr="00026E8F">
        <w:rPr>
          <w:rFonts w:eastAsia="Times New Roman"/>
          <w:sz w:val="28"/>
          <w:szCs w:val="28"/>
        </w:rPr>
        <w:t xml:space="preserve">- руководит деятельностью сотрудников отдела, направленной на </w:t>
      </w:r>
      <w:proofErr w:type="gramStart"/>
      <w:r w:rsidRPr="00026E8F">
        <w:rPr>
          <w:rFonts w:eastAsia="Times New Roman"/>
          <w:sz w:val="28"/>
          <w:szCs w:val="28"/>
        </w:rPr>
        <w:t>выполнение возложенных на</w:t>
      </w:r>
      <w:proofErr w:type="gramEnd"/>
      <w:r w:rsidRPr="00026E8F">
        <w:rPr>
          <w:rFonts w:eastAsia="Times New Roman"/>
          <w:sz w:val="28"/>
          <w:szCs w:val="28"/>
        </w:rPr>
        <w:t xml:space="preserve"> отдел задач и функций;</w:t>
      </w:r>
    </w:p>
    <w:p w:rsidR="00026E8F" w:rsidRPr="00026E8F" w:rsidRDefault="00026E8F" w:rsidP="00546202">
      <w:pPr>
        <w:widowControl/>
        <w:suppressAutoHyphens w:val="0"/>
        <w:ind w:firstLine="709"/>
        <w:jc w:val="both"/>
        <w:rPr>
          <w:rFonts w:eastAsia="Times New Roman"/>
          <w:sz w:val="28"/>
          <w:szCs w:val="28"/>
        </w:rPr>
      </w:pPr>
      <w:r w:rsidRPr="00026E8F">
        <w:rPr>
          <w:rFonts w:eastAsia="Times New Roman"/>
          <w:sz w:val="28"/>
          <w:szCs w:val="28"/>
        </w:rPr>
        <w:t>- участвует в совещаниях, проводимых руководителем управления;</w:t>
      </w:r>
    </w:p>
    <w:p w:rsidR="00026E8F" w:rsidRPr="00026E8F" w:rsidRDefault="00026E8F" w:rsidP="00546202">
      <w:pPr>
        <w:widowControl/>
        <w:suppressAutoHyphens w:val="0"/>
        <w:ind w:firstLine="709"/>
        <w:jc w:val="both"/>
        <w:rPr>
          <w:rFonts w:eastAsia="Times New Roman"/>
          <w:sz w:val="28"/>
          <w:szCs w:val="28"/>
        </w:rPr>
      </w:pPr>
      <w:r w:rsidRPr="00026E8F">
        <w:rPr>
          <w:rFonts w:eastAsia="Times New Roman"/>
          <w:sz w:val="28"/>
          <w:szCs w:val="28"/>
        </w:rPr>
        <w:t>- готовит предложения по применению мер поощрения или наказания сотрудников отдела;</w:t>
      </w:r>
    </w:p>
    <w:p w:rsidR="00026E8F" w:rsidRPr="00026E8F" w:rsidRDefault="00026E8F" w:rsidP="00546202">
      <w:pPr>
        <w:widowControl/>
        <w:suppressAutoHyphens w:val="0"/>
        <w:ind w:firstLine="709"/>
        <w:jc w:val="both"/>
        <w:rPr>
          <w:rFonts w:eastAsia="Times New Roman"/>
          <w:sz w:val="28"/>
          <w:szCs w:val="28"/>
        </w:rPr>
      </w:pPr>
      <w:r w:rsidRPr="00026E8F">
        <w:rPr>
          <w:rFonts w:eastAsia="Times New Roman"/>
          <w:sz w:val="28"/>
          <w:szCs w:val="28"/>
        </w:rPr>
        <w:t>- вносит предложения по организации рабочих мест сотрудников отдела;</w:t>
      </w:r>
    </w:p>
    <w:p w:rsidR="00026E8F" w:rsidRPr="00026E8F" w:rsidRDefault="00026E8F" w:rsidP="00546202">
      <w:pPr>
        <w:widowControl/>
        <w:suppressAutoHyphens w:val="0"/>
        <w:ind w:firstLine="709"/>
        <w:jc w:val="both"/>
        <w:rPr>
          <w:rFonts w:eastAsia="Times New Roman"/>
          <w:sz w:val="28"/>
          <w:szCs w:val="28"/>
        </w:rPr>
      </w:pPr>
      <w:r w:rsidRPr="00026E8F">
        <w:rPr>
          <w:rFonts w:eastAsia="Times New Roman"/>
          <w:sz w:val="28"/>
          <w:szCs w:val="28"/>
        </w:rPr>
        <w:t>- обеспечивает соблюдение сотрудниками отдела правил внутреннего распорядка и техники безопасности.</w:t>
      </w:r>
    </w:p>
    <w:p w:rsidR="00026E8F" w:rsidRDefault="00026E8F" w:rsidP="00546202">
      <w:pPr>
        <w:widowControl/>
        <w:tabs>
          <w:tab w:val="left" w:pos="1134"/>
          <w:tab w:val="left" w:pos="1276"/>
        </w:tabs>
        <w:suppressAutoHyphens w:val="0"/>
        <w:ind w:firstLine="709"/>
        <w:jc w:val="both"/>
        <w:rPr>
          <w:sz w:val="28"/>
          <w:szCs w:val="28"/>
        </w:rPr>
      </w:pPr>
    </w:p>
    <w:p w:rsidR="00026E8F" w:rsidRDefault="00026E8F" w:rsidP="00546202">
      <w:pPr>
        <w:widowControl/>
        <w:tabs>
          <w:tab w:val="left" w:pos="1134"/>
          <w:tab w:val="left" w:pos="1276"/>
        </w:tabs>
        <w:suppressAutoHyphens w:val="0"/>
        <w:jc w:val="both"/>
        <w:rPr>
          <w:sz w:val="28"/>
          <w:szCs w:val="28"/>
        </w:rPr>
      </w:pPr>
    </w:p>
    <w:p w:rsidR="00C60BF7" w:rsidRDefault="00C60BF7" w:rsidP="00546202">
      <w:pPr>
        <w:widowControl/>
        <w:tabs>
          <w:tab w:val="left" w:pos="1134"/>
          <w:tab w:val="left" w:pos="1276"/>
        </w:tabs>
        <w:suppressAutoHyphens w:val="0"/>
        <w:jc w:val="both"/>
        <w:rPr>
          <w:sz w:val="28"/>
          <w:szCs w:val="28"/>
        </w:rPr>
      </w:pPr>
    </w:p>
    <w:p w:rsidR="00685390" w:rsidRDefault="00685390" w:rsidP="00546202">
      <w:pPr>
        <w:widowControl/>
        <w:tabs>
          <w:tab w:val="left" w:pos="1134"/>
          <w:tab w:val="left" w:pos="1276"/>
        </w:tabs>
        <w:suppressAutoHyphens w:val="0"/>
        <w:jc w:val="both"/>
        <w:rPr>
          <w:sz w:val="28"/>
          <w:szCs w:val="28"/>
        </w:rPr>
      </w:pPr>
    </w:p>
    <w:p w:rsidR="00685390" w:rsidRDefault="00685390" w:rsidP="00546202">
      <w:pPr>
        <w:widowControl/>
        <w:tabs>
          <w:tab w:val="left" w:pos="1134"/>
          <w:tab w:val="left" w:pos="1276"/>
        </w:tabs>
        <w:suppressAutoHyphens w:val="0"/>
        <w:jc w:val="both"/>
        <w:rPr>
          <w:sz w:val="28"/>
          <w:szCs w:val="28"/>
        </w:rPr>
      </w:pPr>
    </w:p>
    <w:p w:rsidR="00546202" w:rsidRDefault="00546202" w:rsidP="00546202">
      <w:pPr>
        <w:widowControl/>
        <w:tabs>
          <w:tab w:val="left" w:pos="1134"/>
          <w:tab w:val="left" w:pos="1276"/>
        </w:tabs>
        <w:suppressAutoHyphens w:val="0"/>
        <w:jc w:val="both"/>
        <w:rPr>
          <w:sz w:val="28"/>
          <w:szCs w:val="28"/>
        </w:rPr>
      </w:pPr>
    </w:p>
    <w:p w:rsidR="00C60BF7" w:rsidRDefault="00C60BF7" w:rsidP="00546202">
      <w:pPr>
        <w:widowControl/>
        <w:tabs>
          <w:tab w:val="left" w:pos="1134"/>
          <w:tab w:val="left" w:pos="1276"/>
        </w:tabs>
        <w:suppressAutoHyphens w:val="0"/>
        <w:jc w:val="both"/>
        <w:rPr>
          <w:sz w:val="28"/>
          <w:szCs w:val="28"/>
        </w:rPr>
      </w:pPr>
    </w:p>
    <w:p w:rsidR="004405EA" w:rsidRDefault="00261A69" w:rsidP="00546202">
      <w:pPr>
        <w:rPr>
          <w:sz w:val="28"/>
          <w:szCs w:val="28"/>
        </w:rPr>
      </w:pPr>
      <w:r w:rsidRPr="00987C4E">
        <w:rPr>
          <w:sz w:val="28"/>
          <w:szCs w:val="28"/>
        </w:rPr>
        <w:t>С Положением об отделе ознакомлен</w:t>
      </w:r>
      <w:r w:rsidR="00037FC0">
        <w:rPr>
          <w:sz w:val="28"/>
          <w:szCs w:val="28"/>
        </w:rPr>
        <w:t>(а)</w:t>
      </w:r>
      <w:r w:rsidRPr="00987C4E">
        <w:rPr>
          <w:sz w:val="28"/>
          <w:szCs w:val="28"/>
        </w:rPr>
        <w:t xml:space="preserve">:  </w:t>
      </w:r>
    </w:p>
    <w:p w:rsidR="00546202" w:rsidRPr="00987C4E" w:rsidRDefault="00546202" w:rsidP="00546202">
      <w:pPr>
        <w:rPr>
          <w:sz w:val="28"/>
          <w:szCs w:val="28"/>
        </w:rPr>
      </w:pPr>
    </w:p>
    <w:p w:rsidR="004405EA" w:rsidRPr="00987C4E" w:rsidRDefault="004405EA" w:rsidP="00546202">
      <w:pPr>
        <w:rPr>
          <w:b/>
          <w:sz w:val="28"/>
          <w:szCs w:val="28"/>
        </w:rPr>
      </w:pPr>
      <w:r w:rsidRPr="00987C4E">
        <w:rPr>
          <w:sz w:val="28"/>
          <w:szCs w:val="28"/>
        </w:rPr>
        <w:t xml:space="preserve">___________/ ________________                 «_____»  </w:t>
      </w:r>
      <w:r w:rsidRPr="00987C4E">
        <w:rPr>
          <w:i/>
          <w:sz w:val="28"/>
          <w:szCs w:val="28"/>
        </w:rPr>
        <w:t xml:space="preserve"> ____________</w:t>
      </w:r>
      <w:r w:rsidR="00C60BF7">
        <w:rPr>
          <w:sz w:val="28"/>
          <w:szCs w:val="28"/>
        </w:rPr>
        <w:t xml:space="preserve"> 202</w:t>
      </w:r>
      <w:r w:rsidR="00B87DF9">
        <w:rPr>
          <w:sz w:val="28"/>
          <w:szCs w:val="28"/>
        </w:rPr>
        <w:t>2</w:t>
      </w:r>
      <w:r w:rsidRPr="00987C4E">
        <w:rPr>
          <w:sz w:val="28"/>
          <w:szCs w:val="28"/>
        </w:rPr>
        <w:t xml:space="preserve"> г.</w:t>
      </w:r>
    </w:p>
    <w:p w:rsidR="004405EA" w:rsidRPr="00987C4E" w:rsidRDefault="004405EA" w:rsidP="00546202">
      <w:pPr>
        <w:rPr>
          <w:b/>
          <w:sz w:val="28"/>
          <w:szCs w:val="28"/>
        </w:rPr>
      </w:pPr>
      <w:r w:rsidRPr="00987C4E">
        <w:rPr>
          <w:sz w:val="28"/>
          <w:szCs w:val="28"/>
        </w:rPr>
        <w:t xml:space="preserve">___________/ ________________                 «_____»  </w:t>
      </w:r>
      <w:r w:rsidRPr="00987C4E">
        <w:rPr>
          <w:i/>
          <w:sz w:val="28"/>
          <w:szCs w:val="28"/>
        </w:rPr>
        <w:t xml:space="preserve"> ____________</w:t>
      </w:r>
      <w:r w:rsidR="00C60BF7">
        <w:rPr>
          <w:sz w:val="28"/>
          <w:szCs w:val="28"/>
        </w:rPr>
        <w:t xml:space="preserve"> 202</w:t>
      </w:r>
      <w:r w:rsidR="00B87DF9">
        <w:rPr>
          <w:sz w:val="28"/>
          <w:szCs w:val="28"/>
        </w:rPr>
        <w:t>2</w:t>
      </w:r>
      <w:r w:rsidRPr="00987C4E">
        <w:rPr>
          <w:sz w:val="28"/>
          <w:szCs w:val="28"/>
        </w:rPr>
        <w:t xml:space="preserve"> г.</w:t>
      </w:r>
    </w:p>
    <w:p w:rsidR="004405EA" w:rsidRPr="00987C4E" w:rsidRDefault="004405EA" w:rsidP="00546202">
      <w:pPr>
        <w:rPr>
          <w:b/>
          <w:sz w:val="28"/>
          <w:szCs w:val="28"/>
        </w:rPr>
      </w:pPr>
      <w:r w:rsidRPr="00987C4E">
        <w:rPr>
          <w:sz w:val="28"/>
          <w:szCs w:val="28"/>
        </w:rPr>
        <w:t xml:space="preserve">___________/ ________________                 «_____»  </w:t>
      </w:r>
      <w:r w:rsidRPr="00987C4E">
        <w:rPr>
          <w:i/>
          <w:sz w:val="28"/>
          <w:szCs w:val="28"/>
        </w:rPr>
        <w:t xml:space="preserve"> ____________</w:t>
      </w:r>
      <w:r w:rsidR="00C60BF7">
        <w:rPr>
          <w:sz w:val="28"/>
          <w:szCs w:val="28"/>
        </w:rPr>
        <w:t xml:space="preserve"> 202</w:t>
      </w:r>
      <w:r w:rsidR="00B87DF9">
        <w:rPr>
          <w:sz w:val="28"/>
          <w:szCs w:val="28"/>
        </w:rPr>
        <w:t>2</w:t>
      </w:r>
      <w:r w:rsidRPr="00987C4E">
        <w:rPr>
          <w:sz w:val="28"/>
          <w:szCs w:val="28"/>
        </w:rPr>
        <w:t xml:space="preserve"> г.</w:t>
      </w:r>
    </w:p>
    <w:p w:rsidR="004405EA" w:rsidRPr="00987C4E" w:rsidRDefault="004405EA" w:rsidP="00546202">
      <w:pPr>
        <w:rPr>
          <w:b/>
          <w:sz w:val="28"/>
          <w:szCs w:val="28"/>
        </w:rPr>
      </w:pPr>
      <w:r w:rsidRPr="00987C4E">
        <w:rPr>
          <w:sz w:val="28"/>
          <w:szCs w:val="28"/>
        </w:rPr>
        <w:t xml:space="preserve">___________/ ________________                 «_____»  </w:t>
      </w:r>
      <w:r w:rsidRPr="00987C4E">
        <w:rPr>
          <w:i/>
          <w:sz w:val="28"/>
          <w:szCs w:val="28"/>
        </w:rPr>
        <w:t xml:space="preserve"> ____________</w:t>
      </w:r>
      <w:r w:rsidR="00C60BF7">
        <w:rPr>
          <w:sz w:val="28"/>
          <w:szCs w:val="28"/>
        </w:rPr>
        <w:t xml:space="preserve"> 202</w:t>
      </w:r>
      <w:r w:rsidR="00B87DF9">
        <w:rPr>
          <w:sz w:val="28"/>
          <w:szCs w:val="28"/>
        </w:rPr>
        <w:t>2</w:t>
      </w:r>
      <w:r w:rsidRPr="00987C4E">
        <w:rPr>
          <w:sz w:val="28"/>
          <w:szCs w:val="28"/>
        </w:rPr>
        <w:t xml:space="preserve"> г.</w:t>
      </w:r>
    </w:p>
    <w:p w:rsidR="00C9384D" w:rsidRDefault="004405EA" w:rsidP="00546202">
      <w:pPr>
        <w:rPr>
          <w:sz w:val="28"/>
          <w:szCs w:val="28"/>
        </w:rPr>
      </w:pPr>
      <w:r w:rsidRPr="00987C4E">
        <w:rPr>
          <w:sz w:val="28"/>
          <w:szCs w:val="28"/>
        </w:rPr>
        <w:t xml:space="preserve">___________/ ________________                 «_____»  </w:t>
      </w:r>
      <w:r w:rsidRPr="00987C4E">
        <w:rPr>
          <w:i/>
          <w:sz w:val="28"/>
          <w:szCs w:val="28"/>
        </w:rPr>
        <w:t xml:space="preserve"> ____________</w:t>
      </w:r>
      <w:r w:rsidR="00C60BF7">
        <w:rPr>
          <w:sz w:val="28"/>
          <w:szCs w:val="28"/>
        </w:rPr>
        <w:t xml:space="preserve"> 202</w:t>
      </w:r>
      <w:r w:rsidR="00B87DF9">
        <w:rPr>
          <w:sz w:val="28"/>
          <w:szCs w:val="28"/>
        </w:rPr>
        <w:t>2</w:t>
      </w:r>
      <w:r w:rsidRPr="00987C4E">
        <w:rPr>
          <w:sz w:val="28"/>
          <w:szCs w:val="28"/>
        </w:rPr>
        <w:t xml:space="preserve"> г.</w:t>
      </w:r>
    </w:p>
    <w:p w:rsidR="00303B50" w:rsidRPr="00987C4E" w:rsidRDefault="00303B50" w:rsidP="00546202">
      <w:pPr>
        <w:rPr>
          <w:b/>
          <w:sz w:val="28"/>
          <w:szCs w:val="28"/>
        </w:rPr>
      </w:pPr>
      <w:r w:rsidRPr="00987C4E">
        <w:rPr>
          <w:sz w:val="28"/>
          <w:szCs w:val="28"/>
        </w:rPr>
        <w:t xml:space="preserve">___________/ ________________                 «_____»  </w:t>
      </w:r>
      <w:r w:rsidRPr="00987C4E">
        <w:rPr>
          <w:i/>
          <w:sz w:val="28"/>
          <w:szCs w:val="28"/>
        </w:rPr>
        <w:t xml:space="preserve"> ____________</w:t>
      </w:r>
      <w:r w:rsidR="00C60BF7">
        <w:rPr>
          <w:sz w:val="28"/>
          <w:szCs w:val="28"/>
        </w:rPr>
        <w:t xml:space="preserve"> 202</w:t>
      </w:r>
      <w:r w:rsidR="00B87DF9">
        <w:rPr>
          <w:sz w:val="28"/>
          <w:szCs w:val="28"/>
        </w:rPr>
        <w:t>2</w:t>
      </w:r>
      <w:r w:rsidRPr="00987C4E">
        <w:rPr>
          <w:sz w:val="28"/>
          <w:szCs w:val="28"/>
        </w:rPr>
        <w:t xml:space="preserve"> г.</w:t>
      </w:r>
    </w:p>
    <w:sectPr w:rsidR="00303B50" w:rsidRPr="00987C4E" w:rsidSect="000E3BBC">
      <w:headerReference w:type="default" r:id="rId10"/>
      <w:footnotePr>
        <w:pos w:val="beneathText"/>
      </w:footnotePr>
      <w:pgSz w:w="11905" w:h="16837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14B" w:rsidRDefault="00CC114B" w:rsidP="002A66C6">
      <w:r>
        <w:separator/>
      </w:r>
    </w:p>
  </w:endnote>
  <w:endnote w:type="continuationSeparator" w:id="0">
    <w:p w:rsidR="00CC114B" w:rsidRDefault="00CC114B" w:rsidP="002A6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14B" w:rsidRDefault="00CC114B" w:rsidP="002A66C6">
      <w:r>
        <w:separator/>
      </w:r>
    </w:p>
  </w:footnote>
  <w:footnote w:type="continuationSeparator" w:id="0">
    <w:p w:rsidR="00CC114B" w:rsidRDefault="00CC114B" w:rsidP="002A66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358627"/>
      <w:docPartObj>
        <w:docPartGallery w:val="Page Numbers (Top of Page)"/>
        <w:docPartUnique/>
      </w:docPartObj>
    </w:sdtPr>
    <w:sdtEndPr/>
    <w:sdtContent>
      <w:p w:rsidR="002A66C6" w:rsidRDefault="00FA2301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40B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A66C6" w:rsidRDefault="002A66C6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628"/>
        </w:tabs>
        <w:ind w:left="628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34"/>
        </w:tabs>
        <w:ind w:left="834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071"/>
        </w:tabs>
        <w:ind w:left="1071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308"/>
        </w:tabs>
        <w:ind w:left="1308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545"/>
        </w:tabs>
        <w:ind w:left="1545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782"/>
        </w:tabs>
        <w:ind w:left="1782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019"/>
        </w:tabs>
        <w:ind w:left="2019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256"/>
        </w:tabs>
        <w:ind w:left="2256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506799A"/>
    <w:multiLevelType w:val="multilevel"/>
    <w:tmpl w:val="C51668C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082119F2"/>
    <w:multiLevelType w:val="hybridMultilevel"/>
    <w:tmpl w:val="E75AEF3C"/>
    <w:lvl w:ilvl="0" w:tplc="803CEBC0">
      <w:start w:val="2"/>
      <w:numFmt w:val="decimal"/>
      <w:lvlText w:val="%1.2.5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DC34DC"/>
    <w:multiLevelType w:val="multilevel"/>
    <w:tmpl w:val="2214C512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B0254AC"/>
    <w:multiLevelType w:val="hybridMultilevel"/>
    <w:tmpl w:val="AA947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8664E8"/>
    <w:multiLevelType w:val="hybridMultilevel"/>
    <w:tmpl w:val="2000F7AA"/>
    <w:lvl w:ilvl="0" w:tplc="4058E796">
      <w:start w:val="2"/>
      <w:numFmt w:val="decimal"/>
      <w:lvlText w:val="%1.2.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B709CB"/>
    <w:multiLevelType w:val="multilevel"/>
    <w:tmpl w:val="C558634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29B249F4"/>
    <w:multiLevelType w:val="multilevel"/>
    <w:tmpl w:val="A3DCD84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2F0A5FE1"/>
    <w:multiLevelType w:val="multilevel"/>
    <w:tmpl w:val="FBF8F37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36C14BF4"/>
    <w:multiLevelType w:val="hybridMultilevel"/>
    <w:tmpl w:val="365600D0"/>
    <w:lvl w:ilvl="0" w:tplc="4DAE7754">
      <w:start w:val="2"/>
      <w:numFmt w:val="decimal"/>
      <w:lvlText w:val="%1.2.6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D92B35"/>
    <w:multiLevelType w:val="multilevel"/>
    <w:tmpl w:val="843453B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D4C5D97"/>
    <w:multiLevelType w:val="multilevel"/>
    <w:tmpl w:val="6B24BA0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40CD43B3"/>
    <w:multiLevelType w:val="multilevel"/>
    <w:tmpl w:val="C05280F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413F4A05"/>
    <w:multiLevelType w:val="hybridMultilevel"/>
    <w:tmpl w:val="A1162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4B32F3"/>
    <w:multiLevelType w:val="hybridMultilevel"/>
    <w:tmpl w:val="2D742ACA"/>
    <w:lvl w:ilvl="0" w:tplc="79509658">
      <w:start w:val="2"/>
      <w:numFmt w:val="decimal"/>
      <w:lvlText w:val="%1.2.7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E904FB"/>
    <w:multiLevelType w:val="hybridMultilevel"/>
    <w:tmpl w:val="6A7ED6E6"/>
    <w:lvl w:ilvl="0" w:tplc="D8A27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431FD4"/>
    <w:multiLevelType w:val="multilevel"/>
    <w:tmpl w:val="83FE0B8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9">
    <w:nsid w:val="4CAB134C"/>
    <w:multiLevelType w:val="multilevel"/>
    <w:tmpl w:val="15B2B72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0">
    <w:nsid w:val="519F7BF7"/>
    <w:multiLevelType w:val="multilevel"/>
    <w:tmpl w:val="269ED36C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39F338B"/>
    <w:multiLevelType w:val="hybridMultilevel"/>
    <w:tmpl w:val="27AC6728"/>
    <w:lvl w:ilvl="0" w:tplc="7B607000">
      <w:start w:val="2"/>
      <w:numFmt w:val="decimal"/>
      <w:lvlText w:val="%1.2.3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CD67E1"/>
    <w:multiLevelType w:val="multilevel"/>
    <w:tmpl w:val="CE867422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23">
    <w:nsid w:val="60A971AC"/>
    <w:multiLevelType w:val="hybridMultilevel"/>
    <w:tmpl w:val="A1162F7C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60BC4B3F"/>
    <w:multiLevelType w:val="multilevel"/>
    <w:tmpl w:val="EBE8CEC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5">
    <w:nsid w:val="65ED0E5E"/>
    <w:multiLevelType w:val="multilevel"/>
    <w:tmpl w:val="F314FA86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26">
    <w:nsid w:val="6AE34C10"/>
    <w:multiLevelType w:val="hybridMultilevel"/>
    <w:tmpl w:val="AB902584"/>
    <w:lvl w:ilvl="0" w:tplc="E9DADC94">
      <w:start w:val="2"/>
      <w:numFmt w:val="decimal"/>
      <w:lvlText w:val="%1.2.4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7468B0"/>
    <w:multiLevelType w:val="multilevel"/>
    <w:tmpl w:val="DD2A25B8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>
    <w:nsid w:val="779F56D2"/>
    <w:multiLevelType w:val="multilevel"/>
    <w:tmpl w:val="FF6CA07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>
    <w:nsid w:val="79F204CA"/>
    <w:multiLevelType w:val="hybridMultilevel"/>
    <w:tmpl w:val="5E30BF68"/>
    <w:lvl w:ilvl="0" w:tplc="8F5AD21E">
      <w:start w:val="2"/>
      <w:numFmt w:val="decimal"/>
      <w:lvlText w:val="%1.2.2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385231"/>
    <w:multiLevelType w:val="multilevel"/>
    <w:tmpl w:val="C832DE36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5"/>
  </w:num>
  <w:num w:numId="5">
    <w:abstractNumId w:val="27"/>
  </w:num>
  <w:num w:numId="6">
    <w:abstractNumId w:val="23"/>
  </w:num>
  <w:num w:numId="7">
    <w:abstractNumId w:val="15"/>
  </w:num>
  <w:num w:numId="8">
    <w:abstractNumId w:val="3"/>
  </w:num>
  <w:num w:numId="9">
    <w:abstractNumId w:val="12"/>
  </w:num>
  <w:num w:numId="10">
    <w:abstractNumId w:val="8"/>
  </w:num>
  <w:num w:numId="11">
    <w:abstractNumId w:val="13"/>
  </w:num>
  <w:num w:numId="12">
    <w:abstractNumId w:val="30"/>
  </w:num>
  <w:num w:numId="13">
    <w:abstractNumId w:val="28"/>
  </w:num>
  <w:num w:numId="14">
    <w:abstractNumId w:val="20"/>
  </w:num>
  <w:num w:numId="15">
    <w:abstractNumId w:val="5"/>
  </w:num>
  <w:num w:numId="16">
    <w:abstractNumId w:val="6"/>
  </w:num>
  <w:num w:numId="17">
    <w:abstractNumId w:val="14"/>
  </w:num>
  <w:num w:numId="18">
    <w:abstractNumId w:val="7"/>
  </w:num>
  <w:num w:numId="19">
    <w:abstractNumId w:val="29"/>
  </w:num>
  <w:num w:numId="20">
    <w:abstractNumId w:val="21"/>
  </w:num>
  <w:num w:numId="21">
    <w:abstractNumId w:val="26"/>
  </w:num>
  <w:num w:numId="22">
    <w:abstractNumId w:val="4"/>
  </w:num>
  <w:num w:numId="23">
    <w:abstractNumId w:val="11"/>
  </w:num>
  <w:num w:numId="24">
    <w:abstractNumId w:val="16"/>
  </w:num>
  <w:num w:numId="25">
    <w:abstractNumId w:val="18"/>
  </w:num>
  <w:num w:numId="26">
    <w:abstractNumId w:val="17"/>
  </w:num>
  <w:num w:numId="27">
    <w:abstractNumId w:val="10"/>
  </w:num>
  <w:num w:numId="28">
    <w:abstractNumId w:val="24"/>
  </w:num>
  <w:num w:numId="29">
    <w:abstractNumId w:val="22"/>
  </w:num>
  <w:num w:numId="30">
    <w:abstractNumId w:val="9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84D"/>
    <w:rsid w:val="00000092"/>
    <w:rsid w:val="00013AF8"/>
    <w:rsid w:val="0001765B"/>
    <w:rsid w:val="00023C1A"/>
    <w:rsid w:val="00024575"/>
    <w:rsid w:val="00026E8F"/>
    <w:rsid w:val="0002773D"/>
    <w:rsid w:val="00036847"/>
    <w:rsid w:val="00037FC0"/>
    <w:rsid w:val="000412C4"/>
    <w:rsid w:val="000531E0"/>
    <w:rsid w:val="00062385"/>
    <w:rsid w:val="0007160E"/>
    <w:rsid w:val="00073A76"/>
    <w:rsid w:val="000755EF"/>
    <w:rsid w:val="00081969"/>
    <w:rsid w:val="00082F3F"/>
    <w:rsid w:val="000A52A7"/>
    <w:rsid w:val="000A7F99"/>
    <w:rsid w:val="000B6E8D"/>
    <w:rsid w:val="000C166A"/>
    <w:rsid w:val="000C5F58"/>
    <w:rsid w:val="000D18B0"/>
    <w:rsid w:val="000E3BBC"/>
    <w:rsid w:val="0010066B"/>
    <w:rsid w:val="00103328"/>
    <w:rsid w:val="00110941"/>
    <w:rsid w:val="00110DFC"/>
    <w:rsid w:val="00112DC2"/>
    <w:rsid w:val="00127F9E"/>
    <w:rsid w:val="00134CE2"/>
    <w:rsid w:val="0014499C"/>
    <w:rsid w:val="00152D94"/>
    <w:rsid w:val="00152EEA"/>
    <w:rsid w:val="00154E58"/>
    <w:rsid w:val="00156616"/>
    <w:rsid w:val="00161612"/>
    <w:rsid w:val="001705F6"/>
    <w:rsid w:val="00171951"/>
    <w:rsid w:val="00171B57"/>
    <w:rsid w:val="001802FF"/>
    <w:rsid w:val="001951B9"/>
    <w:rsid w:val="00197B52"/>
    <w:rsid w:val="001A1914"/>
    <w:rsid w:val="001A33C1"/>
    <w:rsid w:val="001B6C9C"/>
    <w:rsid w:val="001C728C"/>
    <w:rsid w:val="001D75FE"/>
    <w:rsid w:val="001E0400"/>
    <w:rsid w:val="001E10AD"/>
    <w:rsid w:val="001E2F2D"/>
    <w:rsid w:val="001E6DEA"/>
    <w:rsid w:val="001F06E1"/>
    <w:rsid w:val="001F508C"/>
    <w:rsid w:val="00201943"/>
    <w:rsid w:val="002026BE"/>
    <w:rsid w:val="00202EE2"/>
    <w:rsid w:val="00204817"/>
    <w:rsid w:val="0021115C"/>
    <w:rsid w:val="0021711D"/>
    <w:rsid w:val="002278B3"/>
    <w:rsid w:val="00235AEF"/>
    <w:rsid w:val="00237051"/>
    <w:rsid w:val="002454A0"/>
    <w:rsid w:val="00254B04"/>
    <w:rsid w:val="00261A69"/>
    <w:rsid w:val="00262062"/>
    <w:rsid w:val="002633D4"/>
    <w:rsid w:val="00263DA2"/>
    <w:rsid w:val="002724F1"/>
    <w:rsid w:val="00276365"/>
    <w:rsid w:val="00280284"/>
    <w:rsid w:val="0028207E"/>
    <w:rsid w:val="0028248B"/>
    <w:rsid w:val="00283F07"/>
    <w:rsid w:val="0029420C"/>
    <w:rsid w:val="00297B8D"/>
    <w:rsid w:val="002A66C6"/>
    <w:rsid w:val="002B04E7"/>
    <w:rsid w:val="002B0CD3"/>
    <w:rsid w:val="002C2177"/>
    <w:rsid w:val="002D2CE7"/>
    <w:rsid w:val="002E16F7"/>
    <w:rsid w:val="002F35BD"/>
    <w:rsid w:val="002F66B3"/>
    <w:rsid w:val="002F76FF"/>
    <w:rsid w:val="00300FF7"/>
    <w:rsid w:val="00303B50"/>
    <w:rsid w:val="003060CA"/>
    <w:rsid w:val="00312B8D"/>
    <w:rsid w:val="0032615C"/>
    <w:rsid w:val="00332B8C"/>
    <w:rsid w:val="003336B5"/>
    <w:rsid w:val="003338AC"/>
    <w:rsid w:val="00337A60"/>
    <w:rsid w:val="003416B9"/>
    <w:rsid w:val="00342B86"/>
    <w:rsid w:val="00344CE8"/>
    <w:rsid w:val="00344DF3"/>
    <w:rsid w:val="00354D39"/>
    <w:rsid w:val="00365190"/>
    <w:rsid w:val="00366F67"/>
    <w:rsid w:val="003871AB"/>
    <w:rsid w:val="00387DB8"/>
    <w:rsid w:val="003915D3"/>
    <w:rsid w:val="00391B67"/>
    <w:rsid w:val="00394D08"/>
    <w:rsid w:val="003A152C"/>
    <w:rsid w:val="003A1C12"/>
    <w:rsid w:val="003B3338"/>
    <w:rsid w:val="003B534B"/>
    <w:rsid w:val="003C0023"/>
    <w:rsid w:val="003C3266"/>
    <w:rsid w:val="003C3A02"/>
    <w:rsid w:val="003D2786"/>
    <w:rsid w:val="003F07E7"/>
    <w:rsid w:val="00400C01"/>
    <w:rsid w:val="00406307"/>
    <w:rsid w:val="00417645"/>
    <w:rsid w:val="004222CB"/>
    <w:rsid w:val="00431542"/>
    <w:rsid w:val="004405EA"/>
    <w:rsid w:val="00444D96"/>
    <w:rsid w:val="00473D5F"/>
    <w:rsid w:val="00480E25"/>
    <w:rsid w:val="0048338B"/>
    <w:rsid w:val="004A039F"/>
    <w:rsid w:val="004A4484"/>
    <w:rsid w:val="004B335F"/>
    <w:rsid w:val="004C467A"/>
    <w:rsid w:val="004E271F"/>
    <w:rsid w:val="004E29F7"/>
    <w:rsid w:val="0050222B"/>
    <w:rsid w:val="005118B1"/>
    <w:rsid w:val="00514D32"/>
    <w:rsid w:val="00516ECF"/>
    <w:rsid w:val="005229E2"/>
    <w:rsid w:val="00525875"/>
    <w:rsid w:val="00525CD7"/>
    <w:rsid w:val="00526C3B"/>
    <w:rsid w:val="0054421F"/>
    <w:rsid w:val="00546002"/>
    <w:rsid w:val="00546202"/>
    <w:rsid w:val="00547283"/>
    <w:rsid w:val="00557C33"/>
    <w:rsid w:val="0056035D"/>
    <w:rsid w:val="005739B2"/>
    <w:rsid w:val="005771E9"/>
    <w:rsid w:val="00582FD9"/>
    <w:rsid w:val="005848DF"/>
    <w:rsid w:val="00584B52"/>
    <w:rsid w:val="005A50D8"/>
    <w:rsid w:val="005A61AE"/>
    <w:rsid w:val="005B25C5"/>
    <w:rsid w:val="005B37A9"/>
    <w:rsid w:val="005C411D"/>
    <w:rsid w:val="005C4263"/>
    <w:rsid w:val="005C431C"/>
    <w:rsid w:val="005D136C"/>
    <w:rsid w:val="005D4BEF"/>
    <w:rsid w:val="005D566C"/>
    <w:rsid w:val="005E17FF"/>
    <w:rsid w:val="005F259E"/>
    <w:rsid w:val="0060101A"/>
    <w:rsid w:val="00601E76"/>
    <w:rsid w:val="00606F3F"/>
    <w:rsid w:val="00607D1D"/>
    <w:rsid w:val="0061232C"/>
    <w:rsid w:val="00620BEE"/>
    <w:rsid w:val="00626055"/>
    <w:rsid w:val="006269DB"/>
    <w:rsid w:val="006319EA"/>
    <w:rsid w:val="006432B1"/>
    <w:rsid w:val="00643CD3"/>
    <w:rsid w:val="00647E34"/>
    <w:rsid w:val="00653A95"/>
    <w:rsid w:val="00662E62"/>
    <w:rsid w:val="00665DE6"/>
    <w:rsid w:val="00677185"/>
    <w:rsid w:val="00682F15"/>
    <w:rsid w:val="00685390"/>
    <w:rsid w:val="00693932"/>
    <w:rsid w:val="006960C2"/>
    <w:rsid w:val="006C25F0"/>
    <w:rsid w:val="006E5FF8"/>
    <w:rsid w:val="006F0717"/>
    <w:rsid w:val="006F4671"/>
    <w:rsid w:val="00725B13"/>
    <w:rsid w:val="00727799"/>
    <w:rsid w:val="00733010"/>
    <w:rsid w:val="00752BFA"/>
    <w:rsid w:val="00757C8F"/>
    <w:rsid w:val="0077302B"/>
    <w:rsid w:val="007808B4"/>
    <w:rsid w:val="00787AF8"/>
    <w:rsid w:val="00797B64"/>
    <w:rsid w:val="007B444B"/>
    <w:rsid w:val="007B78D7"/>
    <w:rsid w:val="007C1892"/>
    <w:rsid w:val="007E065D"/>
    <w:rsid w:val="007E6B0A"/>
    <w:rsid w:val="007F0E17"/>
    <w:rsid w:val="007F133A"/>
    <w:rsid w:val="007F7FA4"/>
    <w:rsid w:val="008050E6"/>
    <w:rsid w:val="00806C0E"/>
    <w:rsid w:val="00807D89"/>
    <w:rsid w:val="00820D2A"/>
    <w:rsid w:val="00821AD4"/>
    <w:rsid w:val="00835128"/>
    <w:rsid w:val="00840EF1"/>
    <w:rsid w:val="00852F6D"/>
    <w:rsid w:val="0085559C"/>
    <w:rsid w:val="008757B2"/>
    <w:rsid w:val="00875DDE"/>
    <w:rsid w:val="008802FB"/>
    <w:rsid w:val="00886D58"/>
    <w:rsid w:val="008A2694"/>
    <w:rsid w:val="008B03C9"/>
    <w:rsid w:val="008B620F"/>
    <w:rsid w:val="008C22D0"/>
    <w:rsid w:val="008C3375"/>
    <w:rsid w:val="008C554C"/>
    <w:rsid w:val="008D0EF4"/>
    <w:rsid w:val="008D5010"/>
    <w:rsid w:val="008F310C"/>
    <w:rsid w:val="0090072E"/>
    <w:rsid w:val="00903FCE"/>
    <w:rsid w:val="009104A7"/>
    <w:rsid w:val="009110AC"/>
    <w:rsid w:val="00920FB9"/>
    <w:rsid w:val="00925764"/>
    <w:rsid w:val="00940149"/>
    <w:rsid w:val="00942AFF"/>
    <w:rsid w:val="0094680A"/>
    <w:rsid w:val="00953C88"/>
    <w:rsid w:val="00955959"/>
    <w:rsid w:val="00963EA1"/>
    <w:rsid w:val="009646E9"/>
    <w:rsid w:val="009654D1"/>
    <w:rsid w:val="00965D60"/>
    <w:rsid w:val="00966944"/>
    <w:rsid w:val="00970E20"/>
    <w:rsid w:val="009731FD"/>
    <w:rsid w:val="00975A04"/>
    <w:rsid w:val="009766C0"/>
    <w:rsid w:val="00986052"/>
    <w:rsid w:val="00986E05"/>
    <w:rsid w:val="00987C4E"/>
    <w:rsid w:val="00996747"/>
    <w:rsid w:val="009A7802"/>
    <w:rsid w:val="009A7F3A"/>
    <w:rsid w:val="009B4924"/>
    <w:rsid w:val="009C207D"/>
    <w:rsid w:val="009D1999"/>
    <w:rsid w:val="009D7CD4"/>
    <w:rsid w:val="009D7F9B"/>
    <w:rsid w:val="009E324A"/>
    <w:rsid w:val="009E4966"/>
    <w:rsid w:val="00A0105F"/>
    <w:rsid w:val="00A01B94"/>
    <w:rsid w:val="00A02873"/>
    <w:rsid w:val="00A11AA9"/>
    <w:rsid w:val="00A12895"/>
    <w:rsid w:val="00A21AFA"/>
    <w:rsid w:val="00A2208D"/>
    <w:rsid w:val="00A52977"/>
    <w:rsid w:val="00A538A7"/>
    <w:rsid w:val="00A76D6D"/>
    <w:rsid w:val="00A850C3"/>
    <w:rsid w:val="00AA1737"/>
    <w:rsid w:val="00AC10E6"/>
    <w:rsid w:val="00AC2790"/>
    <w:rsid w:val="00AD4E17"/>
    <w:rsid w:val="00AE6526"/>
    <w:rsid w:val="00AF667F"/>
    <w:rsid w:val="00B02E94"/>
    <w:rsid w:val="00B04610"/>
    <w:rsid w:val="00B10212"/>
    <w:rsid w:val="00B1274D"/>
    <w:rsid w:val="00B13F54"/>
    <w:rsid w:val="00B1416B"/>
    <w:rsid w:val="00B26D51"/>
    <w:rsid w:val="00B26D63"/>
    <w:rsid w:val="00B3522B"/>
    <w:rsid w:val="00B55DA8"/>
    <w:rsid w:val="00B55EEB"/>
    <w:rsid w:val="00B7509B"/>
    <w:rsid w:val="00B753FF"/>
    <w:rsid w:val="00B7641B"/>
    <w:rsid w:val="00B81D07"/>
    <w:rsid w:val="00B87DF9"/>
    <w:rsid w:val="00B91FE5"/>
    <w:rsid w:val="00B95DE8"/>
    <w:rsid w:val="00BA2A9B"/>
    <w:rsid w:val="00BA5488"/>
    <w:rsid w:val="00BA6A4B"/>
    <w:rsid w:val="00BB1B43"/>
    <w:rsid w:val="00BB40B9"/>
    <w:rsid w:val="00BD744D"/>
    <w:rsid w:val="00BE1029"/>
    <w:rsid w:val="00BE34F7"/>
    <w:rsid w:val="00BE4B0F"/>
    <w:rsid w:val="00BE5995"/>
    <w:rsid w:val="00BE7A42"/>
    <w:rsid w:val="00BF7E50"/>
    <w:rsid w:val="00C0108B"/>
    <w:rsid w:val="00C11755"/>
    <w:rsid w:val="00C14416"/>
    <w:rsid w:val="00C14FFB"/>
    <w:rsid w:val="00C15952"/>
    <w:rsid w:val="00C252A1"/>
    <w:rsid w:val="00C25A5C"/>
    <w:rsid w:val="00C352F6"/>
    <w:rsid w:val="00C54FDE"/>
    <w:rsid w:val="00C60BF7"/>
    <w:rsid w:val="00C74BFF"/>
    <w:rsid w:val="00C83731"/>
    <w:rsid w:val="00C845F2"/>
    <w:rsid w:val="00C8640E"/>
    <w:rsid w:val="00C915A2"/>
    <w:rsid w:val="00C91E20"/>
    <w:rsid w:val="00C9384D"/>
    <w:rsid w:val="00CA1DAD"/>
    <w:rsid w:val="00CA43A5"/>
    <w:rsid w:val="00CA62FD"/>
    <w:rsid w:val="00CA6CD0"/>
    <w:rsid w:val="00CA7F29"/>
    <w:rsid w:val="00CB0D61"/>
    <w:rsid w:val="00CB447C"/>
    <w:rsid w:val="00CB57BB"/>
    <w:rsid w:val="00CB7D97"/>
    <w:rsid w:val="00CC114B"/>
    <w:rsid w:val="00CC4DAB"/>
    <w:rsid w:val="00CD2628"/>
    <w:rsid w:val="00CD2DC5"/>
    <w:rsid w:val="00CD4F6F"/>
    <w:rsid w:val="00CD5CF8"/>
    <w:rsid w:val="00CD67EB"/>
    <w:rsid w:val="00CE0737"/>
    <w:rsid w:val="00CE0CA4"/>
    <w:rsid w:val="00D0078B"/>
    <w:rsid w:val="00D02B69"/>
    <w:rsid w:val="00D06234"/>
    <w:rsid w:val="00D06EBF"/>
    <w:rsid w:val="00D11E47"/>
    <w:rsid w:val="00D16989"/>
    <w:rsid w:val="00D17FBA"/>
    <w:rsid w:val="00D2238A"/>
    <w:rsid w:val="00D2703A"/>
    <w:rsid w:val="00D340D1"/>
    <w:rsid w:val="00D366CF"/>
    <w:rsid w:val="00D3722B"/>
    <w:rsid w:val="00D435E2"/>
    <w:rsid w:val="00D4732C"/>
    <w:rsid w:val="00D5479B"/>
    <w:rsid w:val="00D5767E"/>
    <w:rsid w:val="00D63D67"/>
    <w:rsid w:val="00D6774C"/>
    <w:rsid w:val="00D70C07"/>
    <w:rsid w:val="00D8094C"/>
    <w:rsid w:val="00D81B63"/>
    <w:rsid w:val="00D84BCB"/>
    <w:rsid w:val="00D87CB4"/>
    <w:rsid w:val="00D92C3D"/>
    <w:rsid w:val="00DA590D"/>
    <w:rsid w:val="00DB0000"/>
    <w:rsid w:val="00DD4BCE"/>
    <w:rsid w:val="00DD6DFC"/>
    <w:rsid w:val="00E053A3"/>
    <w:rsid w:val="00E065B2"/>
    <w:rsid w:val="00E074A9"/>
    <w:rsid w:val="00E15005"/>
    <w:rsid w:val="00E17F81"/>
    <w:rsid w:val="00E22CC8"/>
    <w:rsid w:val="00E31A8F"/>
    <w:rsid w:val="00E322D4"/>
    <w:rsid w:val="00E34BC9"/>
    <w:rsid w:val="00E36720"/>
    <w:rsid w:val="00E40B87"/>
    <w:rsid w:val="00E40BC2"/>
    <w:rsid w:val="00E55CD9"/>
    <w:rsid w:val="00E71230"/>
    <w:rsid w:val="00E75913"/>
    <w:rsid w:val="00E80453"/>
    <w:rsid w:val="00E913CB"/>
    <w:rsid w:val="00EC133B"/>
    <w:rsid w:val="00EF032B"/>
    <w:rsid w:val="00EF148E"/>
    <w:rsid w:val="00EF25DA"/>
    <w:rsid w:val="00F0798E"/>
    <w:rsid w:val="00F07E66"/>
    <w:rsid w:val="00F118AC"/>
    <w:rsid w:val="00F12299"/>
    <w:rsid w:val="00F16874"/>
    <w:rsid w:val="00F20C07"/>
    <w:rsid w:val="00F46DAA"/>
    <w:rsid w:val="00F50590"/>
    <w:rsid w:val="00F522CA"/>
    <w:rsid w:val="00F52CF2"/>
    <w:rsid w:val="00F5586E"/>
    <w:rsid w:val="00F67AC6"/>
    <w:rsid w:val="00F833DA"/>
    <w:rsid w:val="00F93C93"/>
    <w:rsid w:val="00FA0817"/>
    <w:rsid w:val="00FA2301"/>
    <w:rsid w:val="00FA311A"/>
    <w:rsid w:val="00FA4B97"/>
    <w:rsid w:val="00FC7224"/>
    <w:rsid w:val="00FD0C3E"/>
    <w:rsid w:val="00FD1F74"/>
    <w:rsid w:val="00FD596C"/>
    <w:rsid w:val="00FE2BC2"/>
    <w:rsid w:val="00FE3AAA"/>
    <w:rsid w:val="00FE6642"/>
    <w:rsid w:val="00FF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45F2"/>
    <w:pPr>
      <w:widowControl w:val="0"/>
      <w:suppressAutoHyphens/>
    </w:pPr>
    <w:rPr>
      <w:rFonts w:eastAsia="Lucida Sans Unicode"/>
      <w:sz w:val="24"/>
    </w:rPr>
  </w:style>
  <w:style w:type="paragraph" w:styleId="1">
    <w:name w:val="heading 1"/>
    <w:basedOn w:val="10"/>
    <w:next w:val="10"/>
    <w:qFormat/>
    <w:rsid w:val="00C845F2"/>
    <w:pPr>
      <w:keepNext/>
      <w:spacing w:before="222"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C845F2"/>
    <w:pPr>
      <w:keepNext/>
      <w:jc w:val="center"/>
      <w:outlineLvl w:val="1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C845F2"/>
    <w:rPr>
      <w:rFonts w:ascii="StarSymbol" w:hAnsi="StarSymbol" w:cs="StarSymbol"/>
      <w:sz w:val="18"/>
      <w:szCs w:val="18"/>
    </w:rPr>
  </w:style>
  <w:style w:type="character" w:customStyle="1" w:styleId="WW8Num2z0">
    <w:name w:val="WW8Num2z0"/>
    <w:rsid w:val="00C845F2"/>
    <w:rPr>
      <w:rFonts w:ascii="StarSymbol" w:hAnsi="StarSymbol" w:cs="StarSymbol"/>
      <w:sz w:val="18"/>
      <w:szCs w:val="18"/>
    </w:rPr>
  </w:style>
  <w:style w:type="paragraph" w:styleId="a3">
    <w:name w:val="Body Text"/>
    <w:basedOn w:val="a"/>
    <w:link w:val="a4"/>
    <w:rsid w:val="00C845F2"/>
    <w:pPr>
      <w:spacing w:after="120"/>
    </w:pPr>
  </w:style>
  <w:style w:type="paragraph" w:styleId="a5">
    <w:name w:val="List"/>
    <w:basedOn w:val="a3"/>
    <w:rsid w:val="00C845F2"/>
    <w:rPr>
      <w:rFonts w:cs="Tahoma"/>
    </w:rPr>
  </w:style>
  <w:style w:type="paragraph" w:customStyle="1" w:styleId="11">
    <w:name w:val="Название1"/>
    <w:basedOn w:val="a"/>
    <w:rsid w:val="00C845F2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2">
    <w:name w:val="Указатель1"/>
    <w:basedOn w:val="a"/>
    <w:rsid w:val="00C845F2"/>
    <w:pPr>
      <w:suppressLineNumbers/>
    </w:pPr>
    <w:rPr>
      <w:rFonts w:cs="Tahoma"/>
    </w:rPr>
  </w:style>
  <w:style w:type="paragraph" w:styleId="a6">
    <w:name w:val="Title"/>
    <w:basedOn w:val="a"/>
    <w:next w:val="a7"/>
    <w:qFormat/>
    <w:rsid w:val="00C845F2"/>
    <w:pPr>
      <w:autoSpaceDE w:val="0"/>
      <w:jc w:val="center"/>
    </w:pPr>
    <w:rPr>
      <w:b/>
      <w:bCs/>
      <w:sz w:val="28"/>
      <w:szCs w:val="28"/>
    </w:rPr>
  </w:style>
  <w:style w:type="paragraph" w:styleId="a7">
    <w:name w:val="Subtitle"/>
    <w:basedOn w:val="a6"/>
    <w:next w:val="a3"/>
    <w:qFormat/>
    <w:rsid w:val="00C845F2"/>
    <w:rPr>
      <w:i/>
      <w:iCs/>
    </w:rPr>
  </w:style>
  <w:style w:type="paragraph" w:customStyle="1" w:styleId="10">
    <w:name w:val="Обычный1"/>
    <w:rsid w:val="00C845F2"/>
    <w:pPr>
      <w:suppressAutoHyphens/>
    </w:pPr>
    <w:rPr>
      <w:lang w:eastAsia="ar-SA"/>
    </w:rPr>
  </w:style>
  <w:style w:type="paragraph" w:customStyle="1" w:styleId="21">
    <w:name w:val="Основной текст 21"/>
    <w:basedOn w:val="10"/>
    <w:rsid w:val="00C845F2"/>
    <w:pPr>
      <w:ind w:firstLine="567"/>
      <w:jc w:val="both"/>
    </w:pPr>
    <w:rPr>
      <w:sz w:val="24"/>
    </w:rPr>
  </w:style>
  <w:style w:type="paragraph" w:styleId="a8">
    <w:name w:val="Body Text Indent"/>
    <w:basedOn w:val="a"/>
    <w:rsid w:val="00C845F2"/>
    <w:pPr>
      <w:spacing w:before="20"/>
      <w:ind w:firstLine="567"/>
    </w:pPr>
    <w:rPr>
      <w:sz w:val="28"/>
      <w:szCs w:val="28"/>
    </w:rPr>
  </w:style>
  <w:style w:type="paragraph" w:customStyle="1" w:styleId="31">
    <w:name w:val="Основной текст с отступом 31"/>
    <w:basedOn w:val="a"/>
    <w:rsid w:val="00C845F2"/>
    <w:pPr>
      <w:autoSpaceDE w:val="0"/>
      <w:ind w:firstLine="567"/>
      <w:jc w:val="both"/>
    </w:pPr>
    <w:rPr>
      <w:sz w:val="28"/>
      <w:szCs w:val="28"/>
    </w:rPr>
  </w:style>
  <w:style w:type="paragraph" w:customStyle="1" w:styleId="13">
    <w:name w:val="Текст1"/>
    <w:basedOn w:val="a"/>
    <w:rsid w:val="00C845F2"/>
    <w:rPr>
      <w:rFonts w:ascii="Courier New" w:hAnsi="Courier New" w:cs="Courier New"/>
    </w:rPr>
  </w:style>
  <w:style w:type="paragraph" w:customStyle="1" w:styleId="14">
    <w:name w:val="Обычный1"/>
    <w:rsid w:val="00852F6D"/>
    <w:pPr>
      <w:suppressAutoHyphens/>
    </w:pPr>
    <w:rPr>
      <w:lang w:eastAsia="ar-SA"/>
    </w:rPr>
  </w:style>
  <w:style w:type="character" w:customStyle="1" w:styleId="FontStyle16">
    <w:name w:val="Font Style16"/>
    <w:basedOn w:val="a0"/>
    <w:uiPriority w:val="99"/>
    <w:rsid w:val="00AA1737"/>
    <w:rPr>
      <w:rFonts w:ascii="Times New Roman" w:hAnsi="Times New Roman" w:cs="Times New Roman"/>
      <w:sz w:val="18"/>
      <w:szCs w:val="18"/>
    </w:rPr>
  </w:style>
  <w:style w:type="paragraph" w:styleId="a9">
    <w:name w:val="List Paragraph"/>
    <w:basedOn w:val="a"/>
    <w:uiPriority w:val="99"/>
    <w:qFormat/>
    <w:rsid w:val="00AA1737"/>
    <w:pPr>
      <w:ind w:left="720"/>
      <w:contextualSpacing/>
    </w:pPr>
    <w:rPr>
      <w:lang w:eastAsia="en-US"/>
    </w:rPr>
  </w:style>
  <w:style w:type="table" w:styleId="aa">
    <w:name w:val="Table Grid"/>
    <w:basedOn w:val="a1"/>
    <w:rsid w:val="00963EA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Обычный2"/>
    <w:rsid w:val="001E2F2D"/>
    <w:pPr>
      <w:suppressAutoHyphens/>
    </w:pPr>
    <w:rPr>
      <w:lang w:eastAsia="ar-SA"/>
    </w:rPr>
  </w:style>
  <w:style w:type="paragraph" w:customStyle="1" w:styleId="210">
    <w:name w:val="Основной текст с отступом 21"/>
    <w:basedOn w:val="a"/>
    <w:rsid w:val="00E75913"/>
    <w:pPr>
      <w:overflowPunct w:val="0"/>
      <w:autoSpaceDE w:val="0"/>
      <w:ind w:left="567" w:hanging="567"/>
      <w:textAlignment w:val="baseline"/>
    </w:pPr>
  </w:style>
  <w:style w:type="character" w:customStyle="1" w:styleId="a4">
    <w:name w:val="Основной текст Знак"/>
    <w:basedOn w:val="a0"/>
    <w:link w:val="a3"/>
    <w:rsid w:val="00237051"/>
    <w:rPr>
      <w:rFonts w:eastAsia="Lucida Sans Unicode"/>
      <w:sz w:val="24"/>
    </w:rPr>
  </w:style>
  <w:style w:type="paragraph" w:styleId="ab">
    <w:name w:val="Plain Text"/>
    <w:basedOn w:val="a"/>
    <w:link w:val="ac"/>
    <w:rsid w:val="009E4966"/>
    <w:pPr>
      <w:widowControl/>
      <w:suppressAutoHyphens w:val="0"/>
      <w:overflowPunct w:val="0"/>
      <w:autoSpaceDE w:val="0"/>
      <w:autoSpaceDN w:val="0"/>
      <w:adjustRightInd w:val="0"/>
    </w:pPr>
    <w:rPr>
      <w:rFonts w:ascii="Courier New" w:eastAsia="Times New Roman" w:hAnsi="Courier New"/>
      <w:sz w:val="20"/>
    </w:rPr>
  </w:style>
  <w:style w:type="character" w:customStyle="1" w:styleId="ac">
    <w:name w:val="Текст Знак"/>
    <w:basedOn w:val="a0"/>
    <w:link w:val="ab"/>
    <w:rsid w:val="009E4966"/>
    <w:rPr>
      <w:rFonts w:ascii="Courier New" w:hAnsi="Courier New"/>
    </w:rPr>
  </w:style>
  <w:style w:type="paragraph" w:styleId="ad">
    <w:name w:val="Balloon Text"/>
    <w:basedOn w:val="a"/>
    <w:link w:val="ae"/>
    <w:rsid w:val="003B534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B534B"/>
    <w:rPr>
      <w:rFonts w:ascii="Tahoma" w:eastAsia="Lucida Sans Unicode" w:hAnsi="Tahoma" w:cs="Tahoma"/>
      <w:sz w:val="16"/>
      <w:szCs w:val="16"/>
    </w:rPr>
  </w:style>
  <w:style w:type="character" w:customStyle="1" w:styleId="3">
    <w:name w:val="Знак Знак3"/>
    <w:basedOn w:val="a0"/>
    <w:rsid w:val="00FD0C3E"/>
    <w:rPr>
      <w:rFonts w:eastAsia="Lucida Sans Unicode"/>
      <w:sz w:val="24"/>
      <w:lang w:val="ru-RU" w:bidi="ar-SA"/>
    </w:rPr>
  </w:style>
  <w:style w:type="paragraph" w:styleId="af">
    <w:name w:val="header"/>
    <w:basedOn w:val="a"/>
    <w:link w:val="af0"/>
    <w:uiPriority w:val="99"/>
    <w:rsid w:val="002A66C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2A66C6"/>
    <w:rPr>
      <w:rFonts w:eastAsia="Lucida Sans Unicode"/>
      <w:sz w:val="24"/>
    </w:rPr>
  </w:style>
  <w:style w:type="paragraph" w:styleId="af1">
    <w:name w:val="footer"/>
    <w:basedOn w:val="a"/>
    <w:link w:val="af2"/>
    <w:rsid w:val="002A66C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2A66C6"/>
    <w:rPr>
      <w:rFonts w:eastAsia="Lucida Sans Unicode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45F2"/>
    <w:pPr>
      <w:widowControl w:val="0"/>
      <w:suppressAutoHyphens/>
    </w:pPr>
    <w:rPr>
      <w:rFonts w:eastAsia="Lucida Sans Unicode"/>
      <w:sz w:val="24"/>
    </w:rPr>
  </w:style>
  <w:style w:type="paragraph" w:styleId="1">
    <w:name w:val="heading 1"/>
    <w:basedOn w:val="10"/>
    <w:next w:val="10"/>
    <w:qFormat/>
    <w:rsid w:val="00C845F2"/>
    <w:pPr>
      <w:keepNext/>
      <w:spacing w:before="222"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C845F2"/>
    <w:pPr>
      <w:keepNext/>
      <w:jc w:val="center"/>
      <w:outlineLvl w:val="1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C845F2"/>
    <w:rPr>
      <w:rFonts w:ascii="StarSymbol" w:hAnsi="StarSymbol" w:cs="StarSymbol"/>
      <w:sz w:val="18"/>
      <w:szCs w:val="18"/>
    </w:rPr>
  </w:style>
  <w:style w:type="character" w:customStyle="1" w:styleId="WW8Num2z0">
    <w:name w:val="WW8Num2z0"/>
    <w:rsid w:val="00C845F2"/>
    <w:rPr>
      <w:rFonts w:ascii="StarSymbol" w:hAnsi="StarSymbol" w:cs="StarSymbol"/>
      <w:sz w:val="18"/>
      <w:szCs w:val="18"/>
    </w:rPr>
  </w:style>
  <w:style w:type="paragraph" w:styleId="a3">
    <w:name w:val="Body Text"/>
    <w:basedOn w:val="a"/>
    <w:link w:val="a4"/>
    <w:rsid w:val="00C845F2"/>
    <w:pPr>
      <w:spacing w:after="120"/>
    </w:pPr>
  </w:style>
  <w:style w:type="paragraph" w:styleId="a5">
    <w:name w:val="List"/>
    <w:basedOn w:val="a3"/>
    <w:rsid w:val="00C845F2"/>
    <w:rPr>
      <w:rFonts w:cs="Tahoma"/>
    </w:rPr>
  </w:style>
  <w:style w:type="paragraph" w:customStyle="1" w:styleId="11">
    <w:name w:val="Название1"/>
    <w:basedOn w:val="a"/>
    <w:rsid w:val="00C845F2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2">
    <w:name w:val="Указатель1"/>
    <w:basedOn w:val="a"/>
    <w:rsid w:val="00C845F2"/>
    <w:pPr>
      <w:suppressLineNumbers/>
    </w:pPr>
    <w:rPr>
      <w:rFonts w:cs="Tahoma"/>
    </w:rPr>
  </w:style>
  <w:style w:type="paragraph" w:styleId="a6">
    <w:name w:val="Title"/>
    <w:basedOn w:val="a"/>
    <w:next w:val="a7"/>
    <w:qFormat/>
    <w:rsid w:val="00C845F2"/>
    <w:pPr>
      <w:autoSpaceDE w:val="0"/>
      <w:jc w:val="center"/>
    </w:pPr>
    <w:rPr>
      <w:b/>
      <w:bCs/>
      <w:sz w:val="28"/>
      <w:szCs w:val="28"/>
    </w:rPr>
  </w:style>
  <w:style w:type="paragraph" w:styleId="a7">
    <w:name w:val="Subtitle"/>
    <w:basedOn w:val="a6"/>
    <w:next w:val="a3"/>
    <w:qFormat/>
    <w:rsid w:val="00C845F2"/>
    <w:rPr>
      <w:i/>
      <w:iCs/>
    </w:rPr>
  </w:style>
  <w:style w:type="paragraph" w:customStyle="1" w:styleId="10">
    <w:name w:val="Обычный1"/>
    <w:rsid w:val="00C845F2"/>
    <w:pPr>
      <w:suppressAutoHyphens/>
    </w:pPr>
    <w:rPr>
      <w:lang w:eastAsia="ar-SA"/>
    </w:rPr>
  </w:style>
  <w:style w:type="paragraph" w:customStyle="1" w:styleId="21">
    <w:name w:val="Основной текст 21"/>
    <w:basedOn w:val="10"/>
    <w:rsid w:val="00C845F2"/>
    <w:pPr>
      <w:ind w:firstLine="567"/>
      <w:jc w:val="both"/>
    </w:pPr>
    <w:rPr>
      <w:sz w:val="24"/>
    </w:rPr>
  </w:style>
  <w:style w:type="paragraph" w:styleId="a8">
    <w:name w:val="Body Text Indent"/>
    <w:basedOn w:val="a"/>
    <w:rsid w:val="00C845F2"/>
    <w:pPr>
      <w:spacing w:before="20"/>
      <w:ind w:firstLine="567"/>
    </w:pPr>
    <w:rPr>
      <w:sz w:val="28"/>
      <w:szCs w:val="28"/>
    </w:rPr>
  </w:style>
  <w:style w:type="paragraph" w:customStyle="1" w:styleId="31">
    <w:name w:val="Основной текст с отступом 31"/>
    <w:basedOn w:val="a"/>
    <w:rsid w:val="00C845F2"/>
    <w:pPr>
      <w:autoSpaceDE w:val="0"/>
      <w:ind w:firstLine="567"/>
      <w:jc w:val="both"/>
    </w:pPr>
    <w:rPr>
      <w:sz w:val="28"/>
      <w:szCs w:val="28"/>
    </w:rPr>
  </w:style>
  <w:style w:type="paragraph" w:customStyle="1" w:styleId="13">
    <w:name w:val="Текст1"/>
    <w:basedOn w:val="a"/>
    <w:rsid w:val="00C845F2"/>
    <w:rPr>
      <w:rFonts w:ascii="Courier New" w:hAnsi="Courier New" w:cs="Courier New"/>
    </w:rPr>
  </w:style>
  <w:style w:type="paragraph" w:customStyle="1" w:styleId="14">
    <w:name w:val="Обычный1"/>
    <w:rsid w:val="00852F6D"/>
    <w:pPr>
      <w:suppressAutoHyphens/>
    </w:pPr>
    <w:rPr>
      <w:lang w:eastAsia="ar-SA"/>
    </w:rPr>
  </w:style>
  <w:style w:type="character" w:customStyle="1" w:styleId="FontStyle16">
    <w:name w:val="Font Style16"/>
    <w:basedOn w:val="a0"/>
    <w:uiPriority w:val="99"/>
    <w:rsid w:val="00AA1737"/>
    <w:rPr>
      <w:rFonts w:ascii="Times New Roman" w:hAnsi="Times New Roman" w:cs="Times New Roman"/>
      <w:sz w:val="18"/>
      <w:szCs w:val="18"/>
    </w:rPr>
  </w:style>
  <w:style w:type="paragraph" w:styleId="a9">
    <w:name w:val="List Paragraph"/>
    <w:basedOn w:val="a"/>
    <w:uiPriority w:val="99"/>
    <w:qFormat/>
    <w:rsid w:val="00AA1737"/>
    <w:pPr>
      <w:ind w:left="720"/>
      <w:contextualSpacing/>
    </w:pPr>
    <w:rPr>
      <w:lang w:eastAsia="en-US"/>
    </w:rPr>
  </w:style>
  <w:style w:type="table" w:styleId="aa">
    <w:name w:val="Table Grid"/>
    <w:basedOn w:val="a1"/>
    <w:rsid w:val="00963EA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Обычный2"/>
    <w:rsid w:val="001E2F2D"/>
    <w:pPr>
      <w:suppressAutoHyphens/>
    </w:pPr>
    <w:rPr>
      <w:lang w:eastAsia="ar-SA"/>
    </w:rPr>
  </w:style>
  <w:style w:type="paragraph" w:customStyle="1" w:styleId="210">
    <w:name w:val="Основной текст с отступом 21"/>
    <w:basedOn w:val="a"/>
    <w:rsid w:val="00E75913"/>
    <w:pPr>
      <w:overflowPunct w:val="0"/>
      <w:autoSpaceDE w:val="0"/>
      <w:ind w:left="567" w:hanging="567"/>
      <w:textAlignment w:val="baseline"/>
    </w:pPr>
  </w:style>
  <w:style w:type="character" w:customStyle="1" w:styleId="a4">
    <w:name w:val="Основной текст Знак"/>
    <w:basedOn w:val="a0"/>
    <w:link w:val="a3"/>
    <w:rsid w:val="00237051"/>
    <w:rPr>
      <w:rFonts w:eastAsia="Lucida Sans Unicode"/>
      <w:sz w:val="24"/>
    </w:rPr>
  </w:style>
  <w:style w:type="paragraph" w:styleId="ab">
    <w:name w:val="Plain Text"/>
    <w:basedOn w:val="a"/>
    <w:link w:val="ac"/>
    <w:rsid w:val="009E4966"/>
    <w:pPr>
      <w:widowControl/>
      <w:suppressAutoHyphens w:val="0"/>
      <w:overflowPunct w:val="0"/>
      <w:autoSpaceDE w:val="0"/>
      <w:autoSpaceDN w:val="0"/>
      <w:adjustRightInd w:val="0"/>
    </w:pPr>
    <w:rPr>
      <w:rFonts w:ascii="Courier New" w:eastAsia="Times New Roman" w:hAnsi="Courier New"/>
      <w:sz w:val="20"/>
    </w:rPr>
  </w:style>
  <w:style w:type="character" w:customStyle="1" w:styleId="ac">
    <w:name w:val="Текст Знак"/>
    <w:basedOn w:val="a0"/>
    <w:link w:val="ab"/>
    <w:rsid w:val="009E4966"/>
    <w:rPr>
      <w:rFonts w:ascii="Courier New" w:hAnsi="Courier New"/>
    </w:rPr>
  </w:style>
  <w:style w:type="paragraph" w:styleId="ad">
    <w:name w:val="Balloon Text"/>
    <w:basedOn w:val="a"/>
    <w:link w:val="ae"/>
    <w:rsid w:val="003B534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B534B"/>
    <w:rPr>
      <w:rFonts w:ascii="Tahoma" w:eastAsia="Lucida Sans Unicode" w:hAnsi="Tahoma" w:cs="Tahoma"/>
      <w:sz w:val="16"/>
      <w:szCs w:val="16"/>
    </w:rPr>
  </w:style>
  <w:style w:type="character" w:customStyle="1" w:styleId="3">
    <w:name w:val="Знак Знак3"/>
    <w:basedOn w:val="a0"/>
    <w:rsid w:val="00FD0C3E"/>
    <w:rPr>
      <w:rFonts w:eastAsia="Lucida Sans Unicode"/>
      <w:sz w:val="24"/>
      <w:lang w:val="ru-RU" w:bidi="ar-SA"/>
    </w:rPr>
  </w:style>
  <w:style w:type="paragraph" w:styleId="af">
    <w:name w:val="header"/>
    <w:basedOn w:val="a"/>
    <w:link w:val="af0"/>
    <w:uiPriority w:val="99"/>
    <w:rsid w:val="002A66C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2A66C6"/>
    <w:rPr>
      <w:rFonts w:eastAsia="Lucida Sans Unicode"/>
      <w:sz w:val="24"/>
    </w:rPr>
  </w:style>
  <w:style w:type="paragraph" w:styleId="af1">
    <w:name w:val="footer"/>
    <w:basedOn w:val="a"/>
    <w:link w:val="af2"/>
    <w:rsid w:val="002A66C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2A66C6"/>
    <w:rPr>
      <w:rFonts w:eastAsia="Lucida Sans Unicode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54741">
          <w:marLeft w:val="-94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77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88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62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62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71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96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542478">
          <w:marLeft w:val="-94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34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1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33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18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423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528B83C4C2C1E4FB9B89BAE65377834543C6A4DE2815F9508B48dBe4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E8E19402E281C4F616C07D8EA1441D58A02FB7777E86A54EE8D9C4E193500109CCDF1ADA8687F52541527iCp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1641</Words>
  <Characters>9358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«УТВЕРЖДАЮ»:</vt:lpstr>
    </vt:vector>
  </TitlesOfParts>
  <Company>Организация</Company>
  <LinksUpToDate>false</LinksUpToDate>
  <CharactersWithSpaces>10978</CharactersWithSpaces>
  <SharedDoc>false</SharedDoc>
  <HLinks>
    <vt:vector size="6" baseType="variant">
      <vt:variant>
        <vt:i4>524298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consultantplus://offline/ref=3E8E19402E281C4F616C07D8EA1441D58A02FB7777E86A54EE8D9C4E193500109CCDF1ADA8687F52541527iCp2K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«УТВЕРЖДАЮ»:</dc:title>
  <dc:creator>111 111</dc:creator>
  <cp:lastModifiedBy>Долгополова</cp:lastModifiedBy>
  <cp:revision>2</cp:revision>
  <cp:lastPrinted>2016-11-08T12:40:00Z</cp:lastPrinted>
  <dcterms:created xsi:type="dcterms:W3CDTF">2022-09-27T13:31:00Z</dcterms:created>
  <dcterms:modified xsi:type="dcterms:W3CDTF">2022-09-27T13:31:00Z</dcterms:modified>
</cp:coreProperties>
</file>